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09" w:rsidRDefault="00E25809" w:rsidP="00E25809">
      <w:pPr>
        <w:jc w:val="center"/>
        <w:rPr>
          <w:b/>
          <w:bCs/>
          <w:sz w:val="40"/>
          <w:szCs w:val="40"/>
          <w:lang w:bidi="ar-SY"/>
        </w:rPr>
      </w:pPr>
      <w:r w:rsidRPr="00E25809">
        <w:rPr>
          <w:rFonts w:hint="cs"/>
          <w:b/>
          <w:bCs/>
          <w:sz w:val="40"/>
          <w:szCs w:val="40"/>
          <w:rtl/>
        </w:rPr>
        <w:t>سيرة ذاتية</w:t>
      </w:r>
      <w:r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b/>
          <w:bCs/>
          <w:sz w:val="40"/>
          <w:szCs w:val="40"/>
          <w:lang w:bidi="ar-SY"/>
        </w:rPr>
        <w:t>C.V</w:t>
      </w:r>
    </w:p>
    <w:p w:rsidR="00EE23B8" w:rsidRDefault="00E25809" w:rsidP="00E25809">
      <w:pPr>
        <w:jc w:val="center"/>
        <w:rPr>
          <w:b/>
          <w:bCs/>
          <w:sz w:val="40"/>
          <w:szCs w:val="40"/>
          <w:u w:val="single"/>
          <w:rtl/>
        </w:rPr>
      </w:pPr>
      <w:r w:rsidRPr="00E25809">
        <w:rPr>
          <w:rFonts w:hint="cs"/>
          <w:b/>
          <w:bCs/>
          <w:sz w:val="40"/>
          <w:szCs w:val="40"/>
          <w:u w:val="single"/>
          <w:rtl/>
        </w:rPr>
        <w:t>للأستاذ الدكتور محمد يوسف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 </w:t>
      </w:r>
    </w:p>
    <w:p w:rsidR="00E25809" w:rsidRDefault="00E25809" w:rsidP="00E2580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5809">
        <w:rPr>
          <w:rFonts w:hint="cs"/>
          <w:sz w:val="28"/>
          <w:szCs w:val="28"/>
          <w:rtl/>
        </w:rPr>
        <w:t xml:space="preserve">ولدت </w:t>
      </w:r>
      <w:r>
        <w:rPr>
          <w:rFonts w:hint="cs"/>
          <w:sz w:val="28"/>
          <w:szCs w:val="28"/>
          <w:rtl/>
        </w:rPr>
        <w:t xml:space="preserve">في 10/2/1955 </w:t>
      </w:r>
    </w:p>
    <w:p w:rsidR="00E25809" w:rsidRDefault="00E25809" w:rsidP="00E258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متزوج </w:t>
      </w:r>
      <w:r w:rsidR="00354626">
        <w:rPr>
          <w:rFonts w:hint="cs"/>
          <w:sz w:val="28"/>
          <w:szCs w:val="28"/>
          <w:rtl/>
        </w:rPr>
        <w:t>ول</w:t>
      </w:r>
      <w:r w:rsidR="00614422">
        <w:rPr>
          <w:rFonts w:hint="cs"/>
          <w:sz w:val="28"/>
          <w:szCs w:val="28"/>
          <w:rtl/>
        </w:rPr>
        <w:t>د</w:t>
      </w:r>
      <w:bookmarkStart w:id="0" w:name="_GoBack"/>
      <w:bookmarkEnd w:id="0"/>
      <w:r w:rsidR="00354626">
        <w:rPr>
          <w:rFonts w:hint="cs"/>
          <w:sz w:val="28"/>
          <w:szCs w:val="28"/>
          <w:rtl/>
        </w:rPr>
        <w:t xml:space="preserve">ي ثلاثة أطباء </w:t>
      </w:r>
    </w:p>
    <w:p w:rsidR="00E25809" w:rsidRDefault="00E25809" w:rsidP="00E258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أعمل كعضو هيئة تدريسية بمرتبة أستاذ في كلية الطب البشري بجامعة تشرين بسوريا </w:t>
      </w:r>
    </w:p>
    <w:p w:rsidR="00E25809" w:rsidRDefault="00E25809" w:rsidP="00E258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أتقن اللغات : العربية و الفرنسية و الانكليزية </w:t>
      </w:r>
    </w:p>
    <w:p w:rsidR="00E25809" w:rsidRDefault="00E25809" w:rsidP="00E2580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الهاتف المحمول: 0932379440 </w:t>
      </w:r>
    </w:p>
    <w:p w:rsidR="00E25809" w:rsidRDefault="00E25809" w:rsidP="007158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أخصائي و استشاري في الجراحة البولية و العامة</w:t>
      </w:r>
      <w:r w:rsidR="00715817" w:rsidRPr="00715817">
        <w:rPr>
          <w:rtl/>
        </w:rPr>
        <w:t xml:space="preserve"> </w:t>
      </w:r>
      <w:r w:rsidR="00715817" w:rsidRPr="00715817">
        <w:rPr>
          <w:rFonts w:cs="Arial"/>
          <w:sz w:val="28"/>
          <w:szCs w:val="28"/>
          <w:rtl/>
        </w:rPr>
        <w:t>من فرنسا</w:t>
      </w:r>
      <w:r w:rsidR="00715817">
        <w:rPr>
          <w:rFonts w:cs="Arial" w:hint="cs"/>
          <w:sz w:val="28"/>
          <w:szCs w:val="28"/>
          <w:rtl/>
        </w:rPr>
        <w:t xml:space="preserve"> </w:t>
      </w:r>
      <w:r w:rsidR="00715817" w:rsidRPr="00715817">
        <w:rPr>
          <w:rFonts w:cs="Arial"/>
          <w:sz w:val="28"/>
          <w:szCs w:val="28"/>
          <w:rtl/>
        </w:rPr>
        <w:t>(</w:t>
      </w:r>
      <w:r w:rsidR="00715817" w:rsidRPr="00715817">
        <w:rPr>
          <w:sz w:val="28"/>
          <w:szCs w:val="28"/>
        </w:rPr>
        <w:t>C.E.S</w:t>
      </w:r>
      <w:r w:rsidR="00715817" w:rsidRPr="00715817">
        <w:rPr>
          <w:rFonts w:cs="Arial"/>
          <w:sz w:val="28"/>
          <w:szCs w:val="28"/>
          <w:rtl/>
        </w:rPr>
        <w:t xml:space="preserve">- جامعة باريس الثانية عشرة –وجامعة </w:t>
      </w:r>
      <w:proofErr w:type="spellStart"/>
      <w:r w:rsidR="00715817" w:rsidRPr="00715817">
        <w:rPr>
          <w:rFonts w:cs="Arial"/>
          <w:sz w:val="28"/>
          <w:szCs w:val="28"/>
          <w:rtl/>
        </w:rPr>
        <w:t>توور</w:t>
      </w:r>
      <w:proofErr w:type="spellEnd"/>
      <w:r w:rsidR="00715817" w:rsidRPr="00715817">
        <w:rPr>
          <w:rFonts w:cs="Arial"/>
          <w:sz w:val="28"/>
          <w:szCs w:val="28"/>
          <w:rtl/>
        </w:rPr>
        <w:t xml:space="preserve"> ) </w:t>
      </w:r>
      <w:r>
        <w:rPr>
          <w:rFonts w:hint="cs"/>
          <w:sz w:val="28"/>
          <w:szCs w:val="28"/>
          <w:rtl/>
        </w:rPr>
        <w:t xml:space="preserve"> </w:t>
      </w:r>
    </w:p>
    <w:p w:rsidR="00C10BCB" w:rsidRPr="003106FD" w:rsidRDefault="00933A8C" w:rsidP="003106FD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عينت معيداً في كلية الطب البشري </w:t>
      </w:r>
      <w:r w:rsidR="00FA4891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</w:rPr>
        <w:t>جامعة تشرين في بداية عام 1981ثم أوفدت الى فرنسا لتحضير</w:t>
      </w:r>
      <w:r w:rsidR="003106F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شهادة الدكتوراه في الجراحة البولية والتناسلية وأمراض الكلى من قبل وزارة التعليم علماً أنه قبلها حصلت على </w:t>
      </w:r>
      <w:proofErr w:type="spellStart"/>
      <w:r>
        <w:rPr>
          <w:rFonts w:hint="cs"/>
          <w:sz w:val="28"/>
          <w:szCs w:val="28"/>
          <w:rtl/>
        </w:rPr>
        <w:t>أختصاص</w:t>
      </w:r>
      <w:proofErr w:type="spellEnd"/>
      <w:r>
        <w:rPr>
          <w:rFonts w:hint="cs"/>
          <w:sz w:val="28"/>
          <w:szCs w:val="28"/>
          <w:rtl/>
        </w:rPr>
        <w:t xml:space="preserve"> وشهادة الدراسات </w:t>
      </w:r>
      <w:r w:rsidR="00CC3FCE">
        <w:rPr>
          <w:rFonts w:hint="cs"/>
          <w:sz w:val="28"/>
          <w:szCs w:val="28"/>
          <w:rtl/>
        </w:rPr>
        <w:t>العليا في الجراحة العامة من مشافي وزارة التعليم العالي . وبعد عودتي الى سوريا عينت مدرساً في وزارة التعليم العالي وترقيت في المراتب الوظيفية حيث أشتغل حالياً منذ 10/3/2004 درجة أستاذ</w:t>
      </w:r>
      <w:r w:rsidR="003106FD">
        <w:rPr>
          <w:rFonts w:hint="cs"/>
          <w:sz w:val="28"/>
          <w:szCs w:val="28"/>
          <w:rtl/>
        </w:rPr>
        <w:t xml:space="preserve"> </w:t>
      </w:r>
      <w:r w:rsidR="00CC3FCE">
        <w:rPr>
          <w:rFonts w:hint="cs"/>
          <w:sz w:val="28"/>
          <w:szCs w:val="28"/>
          <w:rtl/>
        </w:rPr>
        <w:t>(وهي أعلى درجة</w:t>
      </w:r>
      <w:r w:rsidR="00C10BCB">
        <w:rPr>
          <w:rFonts w:hint="cs"/>
          <w:sz w:val="28"/>
          <w:szCs w:val="28"/>
          <w:rtl/>
        </w:rPr>
        <w:t>)</w:t>
      </w:r>
    </w:p>
    <w:p w:rsidR="00C10BCB" w:rsidRPr="003106FD" w:rsidRDefault="00C10BCB" w:rsidP="00C10BCB">
      <w:pPr>
        <w:rPr>
          <w:sz w:val="32"/>
          <w:szCs w:val="32"/>
          <w:rtl/>
        </w:rPr>
      </w:pPr>
    </w:p>
    <w:p w:rsidR="00C10BCB" w:rsidRPr="003106FD" w:rsidRDefault="003106FD" w:rsidP="00C10BCB">
      <w:pPr>
        <w:jc w:val="center"/>
        <w:rPr>
          <w:b/>
          <w:bCs/>
          <w:sz w:val="32"/>
          <w:szCs w:val="32"/>
          <w:rtl/>
        </w:rPr>
      </w:pPr>
      <w:r w:rsidRPr="003106FD">
        <w:rPr>
          <w:rFonts w:hint="cs"/>
          <w:b/>
          <w:bCs/>
          <w:sz w:val="32"/>
          <w:szCs w:val="32"/>
          <w:rtl/>
        </w:rPr>
        <w:t>(</w:t>
      </w:r>
      <w:r w:rsidR="00C10BCB" w:rsidRPr="003106FD">
        <w:rPr>
          <w:rFonts w:hint="cs"/>
          <w:b/>
          <w:bCs/>
          <w:sz w:val="32"/>
          <w:szCs w:val="32"/>
          <w:rtl/>
        </w:rPr>
        <w:t>النشاطات العلمية</w:t>
      </w:r>
      <w:r w:rsidRPr="003106FD">
        <w:rPr>
          <w:rFonts w:hint="cs"/>
          <w:b/>
          <w:bCs/>
          <w:sz w:val="32"/>
          <w:szCs w:val="32"/>
          <w:rtl/>
        </w:rPr>
        <w:t>)</w:t>
      </w:r>
    </w:p>
    <w:p w:rsidR="003B6B94" w:rsidRDefault="003B6B94" w:rsidP="003B6B9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أولاً </w:t>
      </w:r>
      <w:r w:rsidR="00622ED8">
        <w:rPr>
          <w:rFonts w:hint="cs"/>
          <w:b/>
          <w:bCs/>
          <w:sz w:val="28"/>
          <w:szCs w:val="28"/>
          <w:rtl/>
        </w:rPr>
        <w:t>:</w:t>
      </w:r>
      <w:r w:rsidR="003106F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الشهادات العلمية</w:t>
      </w:r>
      <w:r w:rsidR="00622ED8">
        <w:rPr>
          <w:rFonts w:hint="cs"/>
          <w:b/>
          <w:bCs/>
          <w:sz w:val="28"/>
          <w:szCs w:val="28"/>
          <w:rtl/>
        </w:rPr>
        <w:t>:</w:t>
      </w:r>
    </w:p>
    <w:p w:rsidR="00C10BCB" w:rsidRPr="003106FD" w:rsidRDefault="00C10BCB" w:rsidP="00AF36E0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F36E0">
        <w:rPr>
          <w:rFonts w:hint="cs"/>
          <w:sz w:val="28"/>
          <w:szCs w:val="28"/>
          <w:rtl/>
        </w:rPr>
        <w:t>د</w:t>
      </w:r>
      <w:r w:rsidRPr="002A6096">
        <w:rPr>
          <w:rFonts w:hint="cs"/>
          <w:sz w:val="28"/>
          <w:szCs w:val="28"/>
          <w:rtl/>
        </w:rPr>
        <w:t>كتوراه واستشاري في الجراحة العامة والجراحة البولية</w:t>
      </w:r>
      <w:r w:rsidR="003106FD">
        <w:rPr>
          <w:rFonts w:hint="cs"/>
          <w:sz w:val="28"/>
          <w:szCs w:val="28"/>
          <w:rtl/>
        </w:rPr>
        <w:t xml:space="preserve"> </w:t>
      </w:r>
      <w:r w:rsidR="00CE51B5">
        <w:rPr>
          <w:rFonts w:hint="cs"/>
          <w:sz w:val="28"/>
          <w:szCs w:val="28"/>
          <w:rtl/>
        </w:rPr>
        <w:t>(</w:t>
      </w:r>
      <w:r w:rsidR="00C0372C">
        <w:rPr>
          <w:sz w:val="28"/>
          <w:szCs w:val="28"/>
          <w:lang w:bidi="ar-SY"/>
        </w:rPr>
        <w:t xml:space="preserve"> UROLOGY and General SURGRY </w:t>
      </w:r>
      <w:r w:rsidR="00C0372C">
        <w:rPr>
          <w:rFonts w:hint="cs"/>
          <w:sz w:val="28"/>
          <w:szCs w:val="28"/>
          <w:rtl/>
          <w:lang w:bidi="ar-SY"/>
        </w:rPr>
        <w:t xml:space="preserve"> )</w:t>
      </w:r>
      <w:r w:rsidR="00CE51B5">
        <w:rPr>
          <w:rFonts w:hint="cs"/>
          <w:sz w:val="28"/>
          <w:szCs w:val="28"/>
          <w:rtl/>
          <w:lang w:bidi="ar-SY"/>
        </w:rPr>
        <w:t xml:space="preserve">جامعة باريس 12 عام 1989 </w:t>
      </w:r>
      <w:r w:rsidR="00CE51B5">
        <w:rPr>
          <w:sz w:val="28"/>
          <w:szCs w:val="28"/>
          <w:rtl/>
          <w:lang w:bidi="ar-SY"/>
        </w:rPr>
        <w:t>–</w:t>
      </w:r>
      <w:r w:rsidR="00354626">
        <w:rPr>
          <w:rFonts w:hint="cs"/>
          <w:sz w:val="28"/>
          <w:szCs w:val="28"/>
          <w:rtl/>
          <w:lang w:bidi="ar-SY"/>
        </w:rPr>
        <w:t>و</w:t>
      </w:r>
      <w:r w:rsidR="00CE51B5">
        <w:rPr>
          <w:rFonts w:hint="cs"/>
          <w:sz w:val="28"/>
          <w:szCs w:val="28"/>
          <w:rtl/>
          <w:lang w:bidi="ar-SY"/>
        </w:rPr>
        <w:t xml:space="preserve">جامعة </w:t>
      </w:r>
      <w:proofErr w:type="spellStart"/>
      <w:r w:rsidR="00CE51B5">
        <w:rPr>
          <w:rFonts w:hint="cs"/>
          <w:sz w:val="28"/>
          <w:szCs w:val="28"/>
          <w:rtl/>
          <w:lang w:bidi="ar-SY"/>
        </w:rPr>
        <w:t>توور</w:t>
      </w:r>
      <w:proofErr w:type="spellEnd"/>
      <w:r w:rsidR="00CE51B5">
        <w:rPr>
          <w:rFonts w:hint="cs"/>
          <w:sz w:val="28"/>
          <w:szCs w:val="28"/>
          <w:rtl/>
          <w:lang w:bidi="ar-SY"/>
        </w:rPr>
        <w:t xml:space="preserve"> </w:t>
      </w:r>
      <w:r w:rsidR="00CE51B5">
        <w:rPr>
          <w:sz w:val="28"/>
          <w:szCs w:val="28"/>
          <w:lang w:bidi="ar-SY"/>
        </w:rPr>
        <w:t xml:space="preserve">Tours </w:t>
      </w:r>
      <w:r w:rsidR="00CE51B5">
        <w:rPr>
          <w:rFonts w:hint="cs"/>
          <w:sz w:val="28"/>
          <w:szCs w:val="28"/>
          <w:rtl/>
        </w:rPr>
        <w:t xml:space="preserve"> )</w:t>
      </w:r>
    </w:p>
    <w:p w:rsidR="00C10BCB" w:rsidRPr="002A6096" w:rsidRDefault="00C10BCB" w:rsidP="00CE51B5">
      <w:pPr>
        <w:pStyle w:val="a3"/>
        <w:numPr>
          <w:ilvl w:val="0"/>
          <w:numId w:val="2"/>
        </w:numPr>
        <w:rPr>
          <w:sz w:val="28"/>
          <w:szCs w:val="28"/>
        </w:rPr>
      </w:pPr>
      <w:r w:rsidRPr="002A6096">
        <w:rPr>
          <w:rFonts w:hint="cs"/>
          <w:sz w:val="28"/>
          <w:szCs w:val="28"/>
          <w:rtl/>
        </w:rPr>
        <w:t xml:space="preserve">دبلوم جراح مساعد </w:t>
      </w:r>
      <w:r w:rsidRPr="002A6096">
        <w:rPr>
          <w:sz w:val="28"/>
          <w:szCs w:val="28"/>
        </w:rPr>
        <w:t xml:space="preserve"> </w:t>
      </w:r>
      <w:r w:rsidR="00CE51B5">
        <w:rPr>
          <w:rFonts w:hint="cs"/>
          <w:sz w:val="28"/>
          <w:szCs w:val="28"/>
          <w:rtl/>
        </w:rPr>
        <w:t>(</w:t>
      </w:r>
      <w:proofErr w:type="spellStart"/>
      <w:r w:rsidR="00354626">
        <w:rPr>
          <w:sz w:val="28"/>
          <w:szCs w:val="28"/>
        </w:rPr>
        <w:t>D.u</w:t>
      </w:r>
      <w:proofErr w:type="spellEnd"/>
      <w:r w:rsidR="00CE51B5">
        <w:rPr>
          <w:sz w:val="28"/>
          <w:szCs w:val="28"/>
        </w:rPr>
        <w:t xml:space="preserve"> </w:t>
      </w:r>
      <w:r w:rsidRPr="002A6096">
        <w:rPr>
          <w:rFonts w:hint="cs"/>
          <w:sz w:val="28"/>
          <w:szCs w:val="28"/>
          <w:rtl/>
        </w:rPr>
        <w:t xml:space="preserve"> </w:t>
      </w:r>
      <w:r w:rsidR="00CE51B5">
        <w:rPr>
          <w:rFonts w:hint="cs"/>
          <w:sz w:val="28"/>
          <w:szCs w:val="28"/>
          <w:rtl/>
        </w:rPr>
        <w:t xml:space="preserve">) </w:t>
      </w:r>
      <w:r w:rsidRPr="002A6096">
        <w:rPr>
          <w:rFonts w:hint="cs"/>
          <w:sz w:val="28"/>
          <w:szCs w:val="28"/>
          <w:rtl/>
        </w:rPr>
        <w:t xml:space="preserve">في الجراحة البولية من جامعة باريس الثانية عشر </w:t>
      </w:r>
    </w:p>
    <w:p w:rsidR="00C10BCB" w:rsidRPr="002A6096" w:rsidRDefault="00C10BCB" w:rsidP="00C10BCB">
      <w:pPr>
        <w:pStyle w:val="a3"/>
        <w:rPr>
          <w:sz w:val="28"/>
          <w:szCs w:val="28"/>
          <w:rtl/>
        </w:rPr>
      </w:pPr>
    </w:p>
    <w:p w:rsidR="00C10BCB" w:rsidRPr="002A6096" w:rsidRDefault="00C10BCB" w:rsidP="00CE51B5">
      <w:pPr>
        <w:pStyle w:val="a3"/>
        <w:numPr>
          <w:ilvl w:val="0"/>
          <w:numId w:val="2"/>
        </w:numPr>
        <w:rPr>
          <w:sz w:val="28"/>
          <w:szCs w:val="28"/>
        </w:rPr>
      </w:pPr>
      <w:r w:rsidRPr="002A6096">
        <w:rPr>
          <w:rFonts w:hint="cs"/>
          <w:sz w:val="28"/>
          <w:szCs w:val="28"/>
          <w:rtl/>
        </w:rPr>
        <w:t xml:space="preserve">دبلوم جامعي </w:t>
      </w:r>
      <w:r w:rsidR="00CE51B5">
        <w:rPr>
          <w:rFonts w:hint="cs"/>
          <w:sz w:val="28"/>
          <w:szCs w:val="28"/>
          <w:rtl/>
        </w:rPr>
        <w:t>(</w:t>
      </w:r>
      <w:proofErr w:type="spellStart"/>
      <w:r w:rsidR="00354626">
        <w:rPr>
          <w:sz w:val="28"/>
          <w:szCs w:val="28"/>
          <w:lang w:bidi="ar-SY"/>
        </w:rPr>
        <w:t>Diplome</w:t>
      </w:r>
      <w:proofErr w:type="spellEnd"/>
      <w:r w:rsidR="00354626">
        <w:rPr>
          <w:sz w:val="28"/>
          <w:szCs w:val="28"/>
          <w:lang w:bidi="ar-SY"/>
        </w:rPr>
        <w:t xml:space="preserve"> </w:t>
      </w:r>
      <w:proofErr w:type="spellStart"/>
      <w:r w:rsidR="00354626">
        <w:rPr>
          <w:sz w:val="28"/>
          <w:szCs w:val="28"/>
          <w:lang w:bidi="ar-SY"/>
        </w:rPr>
        <w:t>universitaire</w:t>
      </w:r>
      <w:proofErr w:type="spellEnd"/>
      <w:r w:rsidR="00354626">
        <w:rPr>
          <w:sz w:val="28"/>
          <w:szCs w:val="28"/>
          <w:lang w:bidi="ar-SY"/>
        </w:rPr>
        <w:t xml:space="preserve"> </w:t>
      </w:r>
      <w:proofErr w:type="spellStart"/>
      <w:r w:rsidR="00354626">
        <w:rPr>
          <w:sz w:val="28"/>
          <w:szCs w:val="28"/>
          <w:lang w:bidi="ar-SY"/>
        </w:rPr>
        <w:t>D.u</w:t>
      </w:r>
      <w:proofErr w:type="spellEnd"/>
      <w:r w:rsidR="00CE51B5">
        <w:rPr>
          <w:sz w:val="28"/>
          <w:szCs w:val="28"/>
          <w:lang w:bidi="ar-SY"/>
        </w:rPr>
        <w:t xml:space="preserve"> </w:t>
      </w:r>
      <w:r w:rsidR="00CE51B5">
        <w:rPr>
          <w:rFonts w:hint="cs"/>
          <w:sz w:val="28"/>
          <w:szCs w:val="28"/>
          <w:rtl/>
        </w:rPr>
        <w:t xml:space="preserve"> ) في الجراحة المجهرية من جامعة باريس 12 </w:t>
      </w:r>
      <w:r w:rsidRPr="002A6096">
        <w:rPr>
          <w:rFonts w:hint="cs"/>
          <w:sz w:val="28"/>
          <w:szCs w:val="28"/>
          <w:rtl/>
        </w:rPr>
        <w:t xml:space="preserve">      </w:t>
      </w:r>
    </w:p>
    <w:p w:rsidR="00C10BCB" w:rsidRPr="002A6096" w:rsidRDefault="00C10BCB" w:rsidP="00C10BCB">
      <w:pPr>
        <w:pStyle w:val="a3"/>
        <w:rPr>
          <w:sz w:val="28"/>
          <w:szCs w:val="28"/>
          <w:rtl/>
        </w:rPr>
      </w:pPr>
    </w:p>
    <w:p w:rsidR="00C10BCB" w:rsidRPr="002A6096" w:rsidRDefault="00C10BCB" w:rsidP="003106FD">
      <w:pPr>
        <w:pStyle w:val="a3"/>
        <w:numPr>
          <w:ilvl w:val="0"/>
          <w:numId w:val="2"/>
        </w:numPr>
        <w:rPr>
          <w:sz w:val="28"/>
          <w:szCs w:val="28"/>
        </w:rPr>
      </w:pPr>
      <w:r w:rsidRPr="002A6096">
        <w:rPr>
          <w:rFonts w:hint="cs"/>
          <w:sz w:val="28"/>
          <w:szCs w:val="28"/>
          <w:rtl/>
        </w:rPr>
        <w:t xml:space="preserve">دبلوم جامعي  </w:t>
      </w:r>
      <w:r w:rsidR="00CE51B5">
        <w:rPr>
          <w:rFonts w:hint="cs"/>
          <w:sz w:val="28"/>
          <w:szCs w:val="28"/>
          <w:rtl/>
        </w:rPr>
        <w:t>(</w:t>
      </w:r>
      <w:r w:rsidRPr="002A6096">
        <w:rPr>
          <w:rFonts w:hint="cs"/>
          <w:sz w:val="28"/>
          <w:szCs w:val="28"/>
          <w:rtl/>
        </w:rPr>
        <w:t xml:space="preserve"> </w:t>
      </w:r>
      <w:proofErr w:type="spellStart"/>
      <w:r w:rsidR="00354626">
        <w:rPr>
          <w:sz w:val="28"/>
          <w:szCs w:val="28"/>
          <w:lang w:bidi="ar-SY"/>
        </w:rPr>
        <w:t>D.u</w:t>
      </w:r>
      <w:proofErr w:type="spellEnd"/>
      <w:r w:rsidRPr="002A6096">
        <w:rPr>
          <w:rFonts w:hint="cs"/>
          <w:sz w:val="28"/>
          <w:szCs w:val="28"/>
          <w:rtl/>
        </w:rPr>
        <w:t xml:space="preserve"> </w:t>
      </w:r>
      <w:r w:rsidR="00CE51B5">
        <w:rPr>
          <w:rFonts w:hint="cs"/>
          <w:sz w:val="28"/>
          <w:szCs w:val="28"/>
          <w:rtl/>
        </w:rPr>
        <w:t>)</w:t>
      </w:r>
      <w:r w:rsidRPr="002A6096">
        <w:rPr>
          <w:rFonts w:hint="cs"/>
          <w:sz w:val="28"/>
          <w:szCs w:val="28"/>
          <w:rtl/>
        </w:rPr>
        <w:t xml:space="preserve">   في طب </w:t>
      </w:r>
      <w:proofErr w:type="spellStart"/>
      <w:r w:rsidRPr="002A6096">
        <w:rPr>
          <w:rFonts w:hint="cs"/>
          <w:sz w:val="28"/>
          <w:szCs w:val="28"/>
          <w:rtl/>
        </w:rPr>
        <w:t>الأسعاف</w:t>
      </w:r>
      <w:proofErr w:type="spellEnd"/>
      <w:r w:rsidRPr="002A6096">
        <w:rPr>
          <w:rFonts w:hint="cs"/>
          <w:sz w:val="28"/>
          <w:szCs w:val="28"/>
          <w:rtl/>
        </w:rPr>
        <w:t xml:space="preserve"> </w:t>
      </w:r>
      <w:proofErr w:type="spellStart"/>
      <w:r w:rsidRPr="002A6096">
        <w:rPr>
          <w:rFonts w:hint="cs"/>
          <w:sz w:val="28"/>
          <w:szCs w:val="28"/>
          <w:rtl/>
        </w:rPr>
        <w:t>والأنعاش</w:t>
      </w:r>
      <w:proofErr w:type="spellEnd"/>
      <w:r w:rsidRPr="002A6096">
        <w:rPr>
          <w:rFonts w:hint="cs"/>
          <w:sz w:val="28"/>
          <w:szCs w:val="28"/>
          <w:rtl/>
        </w:rPr>
        <w:t xml:space="preserve"> الجراحي من جامعة باريس </w:t>
      </w:r>
      <w:r w:rsidR="003106FD">
        <w:rPr>
          <w:sz w:val="28"/>
          <w:szCs w:val="28"/>
        </w:rPr>
        <w:t>12</w:t>
      </w:r>
    </w:p>
    <w:p w:rsidR="00C10BCB" w:rsidRPr="002A6096" w:rsidRDefault="00C10BCB" w:rsidP="00C10BCB">
      <w:pPr>
        <w:pStyle w:val="a3"/>
        <w:rPr>
          <w:sz w:val="28"/>
          <w:szCs w:val="28"/>
          <w:rtl/>
        </w:rPr>
      </w:pPr>
    </w:p>
    <w:p w:rsidR="00C10BCB" w:rsidRPr="002A6096" w:rsidRDefault="00C10BCB" w:rsidP="00CE51B5">
      <w:pPr>
        <w:pStyle w:val="a3"/>
        <w:numPr>
          <w:ilvl w:val="0"/>
          <w:numId w:val="2"/>
        </w:numPr>
        <w:rPr>
          <w:sz w:val="28"/>
          <w:szCs w:val="28"/>
        </w:rPr>
      </w:pPr>
      <w:r w:rsidRPr="002A6096">
        <w:rPr>
          <w:rFonts w:hint="cs"/>
          <w:sz w:val="28"/>
          <w:szCs w:val="28"/>
          <w:rtl/>
        </w:rPr>
        <w:t>دبلوم جامعي</w:t>
      </w:r>
      <w:r w:rsidR="003106FD">
        <w:rPr>
          <w:rFonts w:hint="cs"/>
          <w:sz w:val="28"/>
          <w:szCs w:val="28"/>
          <w:rtl/>
        </w:rPr>
        <w:t>(</w:t>
      </w:r>
      <w:proofErr w:type="spellStart"/>
      <w:r w:rsidR="003106FD">
        <w:rPr>
          <w:sz w:val="28"/>
          <w:szCs w:val="28"/>
        </w:rPr>
        <w:t>D.</w:t>
      </w:r>
      <w:r w:rsidR="00354626">
        <w:rPr>
          <w:sz w:val="28"/>
          <w:szCs w:val="28"/>
        </w:rPr>
        <w:t>u</w:t>
      </w:r>
      <w:proofErr w:type="spellEnd"/>
      <w:r w:rsidR="003106FD">
        <w:rPr>
          <w:rFonts w:hint="cs"/>
          <w:sz w:val="28"/>
          <w:szCs w:val="28"/>
          <w:rtl/>
        </w:rPr>
        <w:t xml:space="preserve">) </w:t>
      </w:r>
      <w:r w:rsidRPr="002A6096">
        <w:rPr>
          <w:rFonts w:hint="cs"/>
          <w:sz w:val="28"/>
          <w:szCs w:val="28"/>
          <w:rtl/>
        </w:rPr>
        <w:t xml:space="preserve"> في أمراض الذكورة والعقم عند الرجال من جامعة باريس </w:t>
      </w:r>
      <w:r w:rsidR="003106FD">
        <w:rPr>
          <w:sz w:val="28"/>
          <w:szCs w:val="28"/>
        </w:rPr>
        <w:t>6</w:t>
      </w:r>
    </w:p>
    <w:p w:rsidR="002A6096" w:rsidRPr="002A6096" w:rsidRDefault="002A6096" w:rsidP="002A6096">
      <w:pPr>
        <w:pStyle w:val="a3"/>
        <w:rPr>
          <w:sz w:val="28"/>
          <w:szCs w:val="28"/>
          <w:rtl/>
        </w:rPr>
      </w:pPr>
    </w:p>
    <w:p w:rsidR="002A6096" w:rsidRPr="002A6096" w:rsidRDefault="002A6096" w:rsidP="003106FD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2A6096">
        <w:rPr>
          <w:rFonts w:hint="cs"/>
          <w:sz w:val="28"/>
          <w:szCs w:val="28"/>
          <w:rtl/>
        </w:rPr>
        <w:t xml:space="preserve">شهادة  </w:t>
      </w:r>
      <w:r>
        <w:rPr>
          <w:rFonts w:hint="cs"/>
          <w:sz w:val="28"/>
          <w:szCs w:val="28"/>
          <w:rtl/>
        </w:rPr>
        <w:t>دكتوراه</w:t>
      </w:r>
      <w:r w:rsidR="003106FD">
        <w:rPr>
          <w:rFonts w:hint="cs"/>
          <w:sz w:val="28"/>
          <w:szCs w:val="28"/>
          <w:rtl/>
        </w:rPr>
        <w:t xml:space="preserve"> </w:t>
      </w:r>
      <w:r w:rsidR="003106FD" w:rsidRPr="003106FD">
        <w:rPr>
          <w:rFonts w:hint="cs"/>
          <w:sz w:val="28"/>
          <w:szCs w:val="28"/>
          <w:rtl/>
        </w:rPr>
        <w:t>(</w:t>
      </w:r>
      <w:r w:rsidR="003106FD" w:rsidRPr="003106FD">
        <w:rPr>
          <w:sz w:val="28"/>
          <w:szCs w:val="28"/>
          <w:lang w:bidi="ar-SY"/>
        </w:rPr>
        <w:t>M</w:t>
      </w:r>
      <w:r w:rsidR="003106FD">
        <w:rPr>
          <w:sz w:val="28"/>
          <w:szCs w:val="28"/>
          <w:lang w:bidi="ar-SY"/>
        </w:rPr>
        <w:t>.D</w:t>
      </w:r>
      <w:r w:rsidR="003106FD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الطب العام من جامعة دمشق عام 1978  </w:t>
      </w:r>
    </w:p>
    <w:p w:rsidR="002A6096" w:rsidRPr="002A6096" w:rsidRDefault="002A6096" w:rsidP="002A6096">
      <w:pPr>
        <w:pStyle w:val="a3"/>
        <w:rPr>
          <w:b/>
          <w:bCs/>
          <w:sz w:val="28"/>
          <w:szCs w:val="28"/>
          <w:rtl/>
        </w:rPr>
      </w:pPr>
    </w:p>
    <w:p w:rsidR="002A6096" w:rsidRDefault="002A6096" w:rsidP="00C10BC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شهادة الدراسات العليا في الجراحة العامة من جامعة دمشق </w:t>
      </w:r>
    </w:p>
    <w:p w:rsidR="002A6096" w:rsidRPr="002A6096" w:rsidRDefault="002A6096" w:rsidP="002A6096">
      <w:pPr>
        <w:pStyle w:val="a3"/>
        <w:rPr>
          <w:sz w:val="28"/>
          <w:szCs w:val="28"/>
          <w:rtl/>
        </w:rPr>
      </w:pPr>
    </w:p>
    <w:p w:rsidR="002A6096" w:rsidRDefault="002A6096" w:rsidP="00C10BC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استشاري جراحة بولية وتناسلية وعقم (من مشافي السعودية)</w:t>
      </w:r>
      <w:r w:rsidR="00354626">
        <w:rPr>
          <w:rFonts w:hint="cs"/>
          <w:sz w:val="28"/>
          <w:szCs w:val="28"/>
          <w:rtl/>
        </w:rPr>
        <w:t xml:space="preserve"> حيث عملت حوالي خمس سنوات </w:t>
      </w:r>
    </w:p>
    <w:p w:rsidR="002A6096" w:rsidRPr="002A6096" w:rsidRDefault="002A6096" w:rsidP="002A6096">
      <w:pPr>
        <w:pStyle w:val="a3"/>
        <w:rPr>
          <w:sz w:val="28"/>
          <w:szCs w:val="28"/>
          <w:rtl/>
        </w:rPr>
      </w:pPr>
    </w:p>
    <w:p w:rsidR="002A6096" w:rsidRDefault="002A6096" w:rsidP="00CE51B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شهادة </w:t>
      </w:r>
      <w:r>
        <w:rPr>
          <w:sz w:val="28"/>
          <w:szCs w:val="28"/>
        </w:rPr>
        <w:t>I</w:t>
      </w:r>
      <w:r w:rsidR="00CE51B5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CE51B5">
        <w:rPr>
          <w:sz w:val="28"/>
          <w:szCs w:val="28"/>
        </w:rPr>
        <w:t>.</w:t>
      </w:r>
      <w:r>
        <w:rPr>
          <w:sz w:val="28"/>
          <w:szCs w:val="28"/>
        </w:rPr>
        <w:t>D</w:t>
      </w:r>
      <w:r w:rsidR="00CE51B5">
        <w:rPr>
          <w:sz w:val="28"/>
          <w:szCs w:val="28"/>
        </w:rPr>
        <w:t>.</w:t>
      </w:r>
      <w:r>
        <w:rPr>
          <w:sz w:val="28"/>
          <w:szCs w:val="28"/>
        </w:rPr>
        <w:t>L)</w:t>
      </w:r>
      <w:r>
        <w:rPr>
          <w:rFonts w:hint="cs"/>
          <w:sz w:val="28"/>
          <w:szCs w:val="28"/>
          <w:rtl/>
        </w:rPr>
        <w:t xml:space="preserve">)في الكمبيوتر (من </w:t>
      </w:r>
      <w:proofErr w:type="spellStart"/>
      <w:r>
        <w:rPr>
          <w:rFonts w:hint="cs"/>
          <w:sz w:val="28"/>
          <w:szCs w:val="28"/>
          <w:rtl/>
        </w:rPr>
        <w:t>الأسكندرية</w:t>
      </w:r>
      <w:proofErr w:type="spellEnd"/>
      <w:r>
        <w:rPr>
          <w:rFonts w:hint="cs"/>
          <w:sz w:val="28"/>
          <w:szCs w:val="28"/>
          <w:rtl/>
        </w:rPr>
        <w:t>)</w:t>
      </w:r>
    </w:p>
    <w:p w:rsidR="00E51072" w:rsidRPr="00E51072" w:rsidRDefault="00E51072" w:rsidP="00E51072">
      <w:pPr>
        <w:pStyle w:val="a3"/>
        <w:rPr>
          <w:sz w:val="28"/>
          <w:szCs w:val="28"/>
          <w:rtl/>
        </w:rPr>
      </w:pPr>
    </w:p>
    <w:p w:rsidR="003B6B94" w:rsidRPr="00CE51B5" w:rsidRDefault="00E51072" w:rsidP="00CE51B5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E51072">
        <w:rPr>
          <w:rFonts w:cs="Arial"/>
          <w:sz w:val="28"/>
          <w:szCs w:val="28"/>
          <w:rtl/>
        </w:rPr>
        <w:t>استاذ في كلية الطب بجامعة تشرين منذ العام 2004</w:t>
      </w:r>
    </w:p>
    <w:p w:rsidR="003B6B94" w:rsidRDefault="003B6B94" w:rsidP="00E51072">
      <w:pPr>
        <w:ind w:left="360"/>
        <w:rPr>
          <w:b/>
          <w:bCs/>
          <w:sz w:val="28"/>
          <w:szCs w:val="28"/>
          <w:rtl/>
        </w:rPr>
      </w:pPr>
      <w:r w:rsidRPr="003B6B94">
        <w:rPr>
          <w:rFonts w:hint="cs"/>
          <w:b/>
          <w:bCs/>
          <w:sz w:val="28"/>
          <w:szCs w:val="28"/>
          <w:rtl/>
        </w:rPr>
        <w:t>ثانياً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2ED8">
        <w:rPr>
          <w:rFonts w:hint="cs"/>
          <w:b/>
          <w:bCs/>
          <w:sz w:val="28"/>
          <w:szCs w:val="28"/>
          <w:rtl/>
        </w:rPr>
        <w:t>:</w:t>
      </w:r>
      <w:r w:rsidRPr="003B6B94">
        <w:rPr>
          <w:rFonts w:hint="cs"/>
          <w:b/>
          <w:bCs/>
          <w:sz w:val="28"/>
          <w:szCs w:val="28"/>
          <w:rtl/>
        </w:rPr>
        <w:t>الكتب</w:t>
      </w:r>
      <w:r w:rsidRPr="003B6B94">
        <w:rPr>
          <w:rFonts w:hint="cs"/>
          <w:sz w:val="28"/>
          <w:szCs w:val="28"/>
          <w:rtl/>
        </w:rPr>
        <w:t xml:space="preserve"> </w:t>
      </w:r>
      <w:r w:rsidRPr="003B6B94">
        <w:rPr>
          <w:rFonts w:hint="cs"/>
          <w:b/>
          <w:bCs/>
          <w:sz w:val="28"/>
          <w:szCs w:val="28"/>
          <w:rtl/>
        </w:rPr>
        <w:t xml:space="preserve">الجامعية التي تم تأليفها وعددها عشرة </w:t>
      </w:r>
      <w:r w:rsidR="00622ED8">
        <w:rPr>
          <w:rFonts w:hint="cs"/>
          <w:b/>
          <w:bCs/>
          <w:sz w:val="28"/>
          <w:szCs w:val="28"/>
          <w:rtl/>
        </w:rPr>
        <w:t>:</w:t>
      </w:r>
      <w:r w:rsidR="00354626">
        <w:rPr>
          <w:rFonts w:hint="cs"/>
          <w:b/>
          <w:bCs/>
          <w:sz w:val="28"/>
          <w:szCs w:val="28"/>
          <w:rtl/>
        </w:rPr>
        <w:t xml:space="preserve"> أربعة مشاركة  وواحد</w:t>
      </w:r>
      <w:r w:rsidRPr="003B6B94">
        <w:rPr>
          <w:rFonts w:hint="cs"/>
          <w:b/>
          <w:bCs/>
          <w:sz w:val="28"/>
          <w:szCs w:val="28"/>
          <w:rtl/>
        </w:rPr>
        <w:t xml:space="preserve"> مشاركه </w:t>
      </w:r>
      <w:proofErr w:type="spellStart"/>
      <w:r w:rsidRPr="003B6B94">
        <w:rPr>
          <w:rFonts w:hint="cs"/>
          <w:b/>
          <w:bCs/>
          <w:sz w:val="28"/>
          <w:szCs w:val="28"/>
          <w:rtl/>
        </w:rPr>
        <w:t>بالترجمه</w:t>
      </w:r>
      <w:proofErr w:type="spellEnd"/>
      <w:r w:rsidRPr="003B6B94">
        <w:rPr>
          <w:rFonts w:hint="cs"/>
          <w:b/>
          <w:bCs/>
          <w:sz w:val="28"/>
          <w:szCs w:val="28"/>
          <w:rtl/>
        </w:rPr>
        <w:t xml:space="preserve"> وخمسة دون مشاركه مع الأخرين وهي</w:t>
      </w:r>
      <w:r w:rsidR="00622ED8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3B6B94" w:rsidRPr="009179BC" w:rsidRDefault="003B6B94" w:rsidP="009179BC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 w:rsidRPr="009179BC">
        <w:rPr>
          <w:rFonts w:hint="cs"/>
          <w:sz w:val="28"/>
          <w:szCs w:val="28"/>
          <w:rtl/>
        </w:rPr>
        <w:t xml:space="preserve">كتاب أمراض وجراحة المسالك البولية والجهاز التناسلي عند الذكور لطلاب السنة الخامسة </w:t>
      </w:r>
      <w:r w:rsidR="009179BC" w:rsidRPr="009179BC">
        <w:rPr>
          <w:rFonts w:hint="cs"/>
          <w:sz w:val="28"/>
          <w:szCs w:val="28"/>
          <w:rtl/>
        </w:rPr>
        <w:t xml:space="preserve">من كلية الطب البشري بجامعة تشرين </w:t>
      </w:r>
    </w:p>
    <w:p w:rsidR="009179BC" w:rsidRDefault="009179BC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كتاب الجراحة </w:t>
      </w:r>
      <w:proofErr w:type="spellStart"/>
      <w:r>
        <w:rPr>
          <w:rFonts w:hint="cs"/>
          <w:sz w:val="28"/>
          <w:szCs w:val="28"/>
          <w:rtl/>
        </w:rPr>
        <w:t>الصفرى</w:t>
      </w:r>
      <w:proofErr w:type="spellEnd"/>
      <w:r>
        <w:rPr>
          <w:rFonts w:hint="cs"/>
          <w:sz w:val="28"/>
          <w:szCs w:val="28"/>
          <w:rtl/>
        </w:rPr>
        <w:t xml:space="preserve"> والأمراض الجراحية لطلاب السنة الثالثة من كلية </w:t>
      </w:r>
      <w:r w:rsidR="00354626">
        <w:rPr>
          <w:rFonts w:hint="cs"/>
          <w:sz w:val="28"/>
          <w:szCs w:val="28"/>
          <w:rtl/>
        </w:rPr>
        <w:t xml:space="preserve">طب </w:t>
      </w:r>
      <w:r>
        <w:rPr>
          <w:rFonts w:hint="cs"/>
          <w:sz w:val="28"/>
          <w:szCs w:val="28"/>
          <w:rtl/>
        </w:rPr>
        <w:t>الأسنان بجامعة تشرين</w:t>
      </w:r>
    </w:p>
    <w:p w:rsidR="009179BC" w:rsidRDefault="009179BC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كتاب ال</w:t>
      </w:r>
      <w:r w:rsidR="00715817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شريح</w:t>
      </w:r>
      <w:r w:rsidR="0071581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والفيزيولوجيا بجامعة الأندلس الخاصة /كلية الهندسة الطبية /</w:t>
      </w:r>
    </w:p>
    <w:p w:rsidR="009179BC" w:rsidRDefault="009179BC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نوطة </w:t>
      </w:r>
      <w:proofErr w:type="spellStart"/>
      <w:r>
        <w:rPr>
          <w:rFonts w:hint="cs"/>
          <w:sz w:val="28"/>
          <w:szCs w:val="28"/>
          <w:rtl/>
        </w:rPr>
        <w:t>الأسعافات</w:t>
      </w:r>
      <w:proofErr w:type="spellEnd"/>
      <w:r>
        <w:rPr>
          <w:rFonts w:hint="cs"/>
          <w:sz w:val="28"/>
          <w:szCs w:val="28"/>
          <w:rtl/>
        </w:rPr>
        <w:t xml:space="preserve"> الأولية /كلية الصيدلة-جامعة الأندلس الخاصة/</w:t>
      </w:r>
    </w:p>
    <w:p w:rsidR="009179BC" w:rsidRDefault="009179BC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كتاب تشريح الرأس والعنق /جامعة الأندلس الحاصة /</w:t>
      </w:r>
    </w:p>
    <w:p w:rsidR="009179BC" w:rsidRDefault="009179BC" w:rsidP="0035462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كتاب </w:t>
      </w:r>
      <w:r w:rsidR="00715817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تشريح العام /الجامعة العربية</w:t>
      </w:r>
      <w:r w:rsidR="00354626">
        <w:rPr>
          <w:rFonts w:hint="cs"/>
          <w:sz w:val="28"/>
          <w:szCs w:val="28"/>
          <w:rtl/>
        </w:rPr>
        <w:t xml:space="preserve"> الخاصة للعلوم والتكنولوجيا </w:t>
      </w:r>
      <w:r>
        <w:rPr>
          <w:rFonts w:hint="cs"/>
          <w:sz w:val="28"/>
          <w:szCs w:val="28"/>
          <w:rtl/>
        </w:rPr>
        <w:t>-كلية طب الأسنان /</w:t>
      </w:r>
    </w:p>
    <w:p w:rsidR="009179BC" w:rsidRDefault="009179BC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أعادة </w:t>
      </w:r>
      <w:r w:rsidR="00715817">
        <w:rPr>
          <w:rFonts w:hint="cs"/>
          <w:sz w:val="28"/>
          <w:szCs w:val="28"/>
          <w:rtl/>
        </w:rPr>
        <w:t>تأليف كتاب أ</w:t>
      </w:r>
      <w:r w:rsidR="00622ED8">
        <w:rPr>
          <w:rFonts w:hint="cs"/>
          <w:sz w:val="28"/>
          <w:szCs w:val="28"/>
          <w:rtl/>
        </w:rPr>
        <w:t xml:space="preserve">مراض </w:t>
      </w:r>
      <w:proofErr w:type="spellStart"/>
      <w:r w:rsidR="00622ED8">
        <w:rPr>
          <w:rFonts w:hint="cs"/>
          <w:sz w:val="28"/>
          <w:szCs w:val="28"/>
          <w:rtl/>
        </w:rPr>
        <w:t>وسريريات</w:t>
      </w:r>
      <w:proofErr w:type="spellEnd"/>
      <w:r w:rsidR="00622ED8">
        <w:rPr>
          <w:rFonts w:hint="cs"/>
          <w:sz w:val="28"/>
          <w:szCs w:val="28"/>
          <w:rtl/>
        </w:rPr>
        <w:t xml:space="preserve"> الجراحة البولية لطلاب السنة الخامسة من كلية الطب البشري بجامعة تشرين </w:t>
      </w:r>
    </w:p>
    <w:p w:rsidR="00622ED8" w:rsidRDefault="00622ED8" w:rsidP="009179B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كتاب التشريح بجامعة الأندلس الخاصة /</w:t>
      </w:r>
      <w:proofErr w:type="spellStart"/>
      <w:r>
        <w:rPr>
          <w:rFonts w:hint="cs"/>
          <w:sz w:val="28"/>
          <w:szCs w:val="28"/>
          <w:rtl/>
        </w:rPr>
        <w:t>كليةالصيدلة</w:t>
      </w:r>
      <w:proofErr w:type="spellEnd"/>
      <w:r>
        <w:rPr>
          <w:rFonts w:hint="cs"/>
          <w:sz w:val="28"/>
          <w:szCs w:val="28"/>
          <w:rtl/>
        </w:rPr>
        <w:t>/</w:t>
      </w:r>
    </w:p>
    <w:p w:rsidR="00CC3FCE" w:rsidRDefault="00622ED8" w:rsidP="0040227E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كتاب مبادى الجراحة والأمراض الجراحية /جامعة الأندلس الخاصة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كلية طب الأسنان</w:t>
      </w:r>
    </w:p>
    <w:p w:rsidR="00CE51B5" w:rsidRPr="0040227E" w:rsidRDefault="00CE51B5" w:rsidP="00354626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الإشراف العلمي على ترجمة المرجع الجراحي </w:t>
      </w:r>
      <w:proofErr w:type="spellStart"/>
      <w:r>
        <w:rPr>
          <w:sz w:val="28"/>
          <w:szCs w:val="28"/>
          <w:lang w:bidi="ar-SY"/>
        </w:rPr>
        <w:t>Gleen</w:t>
      </w:r>
      <w:proofErr w:type="spellEnd"/>
      <w:r>
        <w:rPr>
          <w:sz w:val="28"/>
          <w:szCs w:val="28"/>
          <w:lang w:bidi="ar-SY"/>
        </w:rPr>
        <w:t xml:space="preserve"> urologic surgery</w:t>
      </w:r>
    </w:p>
    <w:p w:rsidR="00CC3FCE" w:rsidRDefault="00715817" w:rsidP="00CC3FCE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ثانياً:الأش</w:t>
      </w:r>
      <w:r w:rsidR="00622ED8" w:rsidRPr="0032196D">
        <w:rPr>
          <w:rFonts w:hint="cs"/>
          <w:b/>
          <w:bCs/>
          <w:sz w:val="28"/>
          <w:szCs w:val="28"/>
          <w:rtl/>
        </w:rPr>
        <w:t>راف</w:t>
      </w:r>
      <w:proofErr w:type="spellEnd"/>
      <w:r w:rsidR="00622ED8" w:rsidRPr="0032196D">
        <w:rPr>
          <w:rFonts w:hint="cs"/>
          <w:b/>
          <w:bCs/>
          <w:sz w:val="28"/>
          <w:szCs w:val="28"/>
          <w:rtl/>
        </w:rPr>
        <w:t xml:space="preserve"> على أطروحات أطباء الدراسات العليا في كلية الطب والمعدة  للحصول على درجة الماجستير</w:t>
      </w:r>
      <w:r w:rsidR="00CE51B5">
        <w:rPr>
          <w:rFonts w:hint="cs"/>
          <w:b/>
          <w:bCs/>
          <w:sz w:val="28"/>
          <w:szCs w:val="28"/>
          <w:rtl/>
        </w:rPr>
        <w:t xml:space="preserve"> </w:t>
      </w:r>
      <w:r w:rsidR="0032196D" w:rsidRPr="0032196D">
        <w:rPr>
          <w:rFonts w:hint="cs"/>
          <w:b/>
          <w:bCs/>
          <w:sz w:val="28"/>
          <w:szCs w:val="28"/>
          <w:rtl/>
        </w:rPr>
        <w:t>وعد</w:t>
      </w:r>
      <w:r w:rsidR="00CE51B5">
        <w:rPr>
          <w:rFonts w:hint="cs"/>
          <w:b/>
          <w:bCs/>
          <w:sz w:val="28"/>
          <w:szCs w:val="28"/>
          <w:rtl/>
        </w:rPr>
        <w:t>د</w:t>
      </w:r>
      <w:r w:rsidR="0032196D" w:rsidRPr="0032196D">
        <w:rPr>
          <w:rFonts w:hint="cs"/>
          <w:b/>
          <w:bCs/>
          <w:sz w:val="28"/>
          <w:szCs w:val="28"/>
          <w:rtl/>
        </w:rPr>
        <w:t>ها تسع أطروحات وهي: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مضاعفات وسلبيات المعالجة الجراحية التقليدية للحصيات البولية وذلك في مشفى الأسد الجامعي باللاذقية 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تدبير حالات لوي الخصية في مشفى الأسد الجامعي في اللاذقية 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سرطان الخلية الكلوي في مشفى الأسد الجامعي باللاذقية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استطابات</w:t>
      </w:r>
      <w:proofErr w:type="spellEnd"/>
      <w:r>
        <w:rPr>
          <w:rFonts w:hint="cs"/>
          <w:sz w:val="28"/>
          <w:szCs w:val="28"/>
          <w:rtl/>
        </w:rPr>
        <w:t xml:space="preserve"> ونتائج القسطرة </w:t>
      </w:r>
      <w:proofErr w:type="spellStart"/>
      <w:r>
        <w:rPr>
          <w:rFonts w:hint="cs"/>
          <w:sz w:val="28"/>
          <w:szCs w:val="28"/>
          <w:rtl/>
        </w:rPr>
        <w:t>االحالبية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bidi="ar-SY"/>
        </w:rPr>
        <w:t>D.J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مقارنة نتائج تجريف ضخامة البروستات مع نتائج العمل الجراحي المفتوح </w:t>
      </w:r>
      <w:proofErr w:type="spellStart"/>
      <w:r>
        <w:rPr>
          <w:rFonts w:hint="cs"/>
          <w:sz w:val="28"/>
          <w:szCs w:val="28"/>
          <w:rtl/>
        </w:rPr>
        <w:t>لضخامه</w:t>
      </w:r>
      <w:proofErr w:type="spellEnd"/>
      <w:r>
        <w:rPr>
          <w:rFonts w:hint="cs"/>
          <w:sz w:val="28"/>
          <w:szCs w:val="28"/>
          <w:rtl/>
        </w:rPr>
        <w:t xml:space="preserve"> البروستات </w:t>
      </w:r>
    </w:p>
    <w:p w:rsidR="0032196D" w:rsidRDefault="0032196D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جدوى تركيب </w:t>
      </w:r>
      <w:proofErr w:type="spellStart"/>
      <w:r>
        <w:rPr>
          <w:rFonts w:hint="cs"/>
          <w:sz w:val="28"/>
          <w:szCs w:val="28"/>
          <w:rtl/>
        </w:rPr>
        <w:t>القثطرة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الحالبية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D.J</w:t>
      </w:r>
      <w:r>
        <w:rPr>
          <w:rFonts w:hint="cs"/>
          <w:sz w:val="28"/>
          <w:szCs w:val="28"/>
          <w:rtl/>
        </w:rPr>
        <w:t xml:space="preserve"> بعد تفتيت الحصيات </w:t>
      </w:r>
      <w:proofErr w:type="spellStart"/>
      <w:r>
        <w:rPr>
          <w:rFonts w:hint="cs"/>
          <w:sz w:val="28"/>
          <w:szCs w:val="28"/>
          <w:rtl/>
        </w:rPr>
        <w:t>الحالبية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943698" w:rsidRDefault="00354626" w:rsidP="0032196D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تطبيق سياسة تمريضية حول</w:t>
      </w:r>
      <w:r w:rsidR="00943698">
        <w:rPr>
          <w:rFonts w:hint="cs"/>
          <w:sz w:val="28"/>
          <w:szCs w:val="28"/>
          <w:rtl/>
        </w:rPr>
        <w:t xml:space="preserve"> المضاعفات المرتبطة بوجود </w:t>
      </w:r>
      <w:proofErr w:type="spellStart"/>
      <w:r w:rsidR="00943698">
        <w:rPr>
          <w:rFonts w:hint="cs"/>
          <w:sz w:val="28"/>
          <w:szCs w:val="28"/>
          <w:rtl/>
        </w:rPr>
        <w:t>القثطرة</w:t>
      </w:r>
      <w:proofErr w:type="spellEnd"/>
      <w:r w:rsidR="00943698">
        <w:rPr>
          <w:rFonts w:hint="cs"/>
          <w:sz w:val="28"/>
          <w:szCs w:val="28"/>
          <w:rtl/>
        </w:rPr>
        <w:t xml:space="preserve"> البولية عند مرضى </w:t>
      </w:r>
      <w:proofErr w:type="spellStart"/>
      <w:r w:rsidR="00943698">
        <w:rPr>
          <w:rFonts w:hint="cs"/>
          <w:sz w:val="28"/>
          <w:szCs w:val="28"/>
          <w:rtl/>
        </w:rPr>
        <w:t>الجراجة</w:t>
      </w:r>
      <w:proofErr w:type="spellEnd"/>
      <w:r w:rsidR="00943698">
        <w:rPr>
          <w:rFonts w:hint="cs"/>
          <w:sz w:val="28"/>
          <w:szCs w:val="28"/>
          <w:rtl/>
        </w:rPr>
        <w:t xml:space="preserve"> العظمية</w:t>
      </w:r>
    </w:p>
    <w:p w:rsidR="00943698" w:rsidRDefault="00943698" w:rsidP="0071581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المقارنة بين نتائج العلاج الدوائي بحقن مادة الدي </w:t>
      </w:r>
      <w:proofErr w:type="spellStart"/>
      <w:r>
        <w:rPr>
          <w:rFonts w:hint="cs"/>
          <w:sz w:val="28"/>
          <w:szCs w:val="28"/>
          <w:rtl/>
        </w:rPr>
        <w:t>غلوكس</w:t>
      </w:r>
      <w:proofErr w:type="spellEnd"/>
      <w:r>
        <w:rPr>
          <w:rFonts w:hint="cs"/>
          <w:sz w:val="28"/>
          <w:szCs w:val="28"/>
          <w:rtl/>
        </w:rPr>
        <w:t xml:space="preserve"> ونتائج العلاج الجراحي وذلك عند معالجة الج</w:t>
      </w:r>
      <w:r w:rsidR="00715817">
        <w:rPr>
          <w:rFonts w:hint="cs"/>
          <w:sz w:val="28"/>
          <w:szCs w:val="28"/>
          <w:rtl/>
        </w:rPr>
        <w:t>ذر</w:t>
      </w:r>
      <w:r>
        <w:rPr>
          <w:rFonts w:hint="cs"/>
          <w:sz w:val="28"/>
          <w:szCs w:val="28"/>
          <w:rtl/>
        </w:rPr>
        <w:t xml:space="preserve"> المثاني </w:t>
      </w:r>
      <w:proofErr w:type="spellStart"/>
      <w:r>
        <w:rPr>
          <w:rFonts w:hint="cs"/>
          <w:sz w:val="28"/>
          <w:szCs w:val="28"/>
          <w:rtl/>
        </w:rPr>
        <w:t>الحالبي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943698" w:rsidRPr="00CE51B5" w:rsidRDefault="00943698" w:rsidP="00CE51B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المقارنة بين نتائج العلاج الجراحي ونتائج التجريف في </w:t>
      </w:r>
      <w:proofErr w:type="spellStart"/>
      <w:r w:rsidR="00354626">
        <w:rPr>
          <w:rFonts w:hint="cs"/>
          <w:sz w:val="28"/>
          <w:szCs w:val="28"/>
          <w:rtl/>
        </w:rPr>
        <w:t>الضخامات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الموتية</w:t>
      </w:r>
      <w:proofErr w:type="spellEnd"/>
      <w:r>
        <w:rPr>
          <w:rFonts w:hint="cs"/>
          <w:sz w:val="28"/>
          <w:szCs w:val="28"/>
          <w:rtl/>
        </w:rPr>
        <w:t xml:space="preserve"> الكبيرة </w:t>
      </w:r>
    </w:p>
    <w:p w:rsidR="00943698" w:rsidRDefault="00943698" w:rsidP="00CE51B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رابعاً: تحكيم رسائل طلاب الدراسات العليا اما كرئيس ل</w:t>
      </w:r>
      <w:r w:rsidR="00354626">
        <w:rPr>
          <w:rFonts w:hint="cs"/>
          <w:b/>
          <w:bCs/>
          <w:sz w:val="28"/>
          <w:szCs w:val="28"/>
          <w:rtl/>
        </w:rPr>
        <w:t>جنة / وعددها ستة رسائل / أو كعضو</w:t>
      </w:r>
      <w:r>
        <w:rPr>
          <w:rFonts w:hint="cs"/>
          <w:b/>
          <w:bCs/>
          <w:sz w:val="28"/>
          <w:szCs w:val="28"/>
          <w:rtl/>
        </w:rPr>
        <w:t xml:space="preserve"> لجنة / وعددها ثلاثة رسائل /</w:t>
      </w:r>
    </w:p>
    <w:p w:rsidR="00943698" w:rsidRDefault="00943698" w:rsidP="00715817">
      <w:pPr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خامساً:</w:t>
      </w:r>
      <w:r w:rsidR="00E86017">
        <w:rPr>
          <w:rFonts w:hint="cs"/>
          <w:b/>
          <w:bCs/>
          <w:sz w:val="28"/>
          <w:szCs w:val="28"/>
          <w:rtl/>
        </w:rPr>
        <w:t>المؤتمرات</w:t>
      </w:r>
      <w:proofErr w:type="spellEnd"/>
      <w:r w:rsidR="00E86017">
        <w:rPr>
          <w:rFonts w:hint="cs"/>
          <w:b/>
          <w:bCs/>
          <w:sz w:val="28"/>
          <w:szCs w:val="28"/>
          <w:rtl/>
        </w:rPr>
        <w:t xml:space="preserve"> والندوات العلمية التي شاركت بتنظيمها واعدادها</w:t>
      </w:r>
      <w:r w:rsidR="00715817">
        <w:rPr>
          <w:rFonts w:hint="cs"/>
          <w:b/>
          <w:bCs/>
          <w:sz w:val="28"/>
          <w:szCs w:val="28"/>
          <w:rtl/>
        </w:rPr>
        <w:t xml:space="preserve"> /</w:t>
      </w:r>
      <w:r w:rsidR="00E86017">
        <w:rPr>
          <w:rFonts w:hint="cs"/>
          <w:b/>
          <w:bCs/>
          <w:sz w:val="28"/>
          <w:szCs w:val="28"/>
          <w:rtl/>
        </w:rPr>
        <w:t>وعددها سبعة</w:t>
      </w:r>
      <w:r w:rsidR="00715817">
        <w:rPr>
          <w:rFonts w:hint="cs"/>
          <w:b/>
          <w:bCs/>
          <w:sz w:val="28"/>
          <w:szCs w:val="28"/>
          <w:rtl/>
        </w:rPr>
        <w:t>/</w:t>
      </w:r>
      <w:r w:rsidR="00E86017">
        <w:rPr>
          <w:rFonts w:hint="cs"/>
          <w:b/>
          <w:bCs/>
          <w:sz w:val="28"/>
          <w:szCs w:val="28"/>
          <w:rtl/>
        </w:rPr>
        <w:t>:</w:t>
      </w:r>
    </w:p>
    <w:p w:rsidR="00E86017" w:rsidRDefault="00E86017" w:rsidP="00943698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>المؤتمرات السنوية الدورية للجمعية السورية للمسالك البولية :</w:t>
      </w:r>
    </w:p>
    <w:p w:rsidR="00E86017" w:rsidRDefault="00E86017" w:rsidP="00CE51B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المؤتمر التاسع عشر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المؤتمر الخامس والعشرون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المؤتمر السادس والعشرون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المؤتمر</w:t>
      </w:r>
      <w:r w:rsidR="00CE51B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السابع والعشرون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المؤتمر </w:t>
      </w:r>
      <w:r w:rsidR="00CE51B5">
        <w:rPr>
          <w:rFonts w:hint="cs"/>
          <w:sz w:val="28"/>
          <w:szCs w:val="28"/>
          <w:rtl/>
        </w:rPr>
        <w:t>الثامن</w:t>
      </w:r>
      <w:r>
        <w:rPr>
          <w:rFonts w:hint="cs"/>
          <w:sz w:val="28"/>
          <w:szCs w:val="28"/>
          <w:rtl/>
        </w:rPr>
        <w:t xml:space="preserve"> والعشرون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ندوة الربيع السنوية بطرطوس لعام 2009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المؤتمر الطبي السنوي لكلية الطب البشري بجامعة تشرين لعام 2008</w:t>
      </w:r>
    </w:p>
    <w:p w:rsidR="00354626" w:rsidRDefault="00E86017" w:rsidP="003546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سادساً: المحاضرات التي قدمتها أمام مؤتمرات علمية /وعددها : أربعة عشر محاضرة/</w:t>
      </w:r>
    </w:p>
    <w:p w:rsidR="00E86017" w:rsidRDefault="00354626" w:rsidP="003546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F109B1">
        <w:rPr>
          <w:rFonts w:hint="cs"/>
          <w:b/>
          <w:bCs/>
          <w:sz w:val="28"/>
          <w:szCs w:val="28"/>
          <w:rtl/>
        </w:rPr>
        <w:t>-</w:t>
      </w:r>
      <w:r w:rsidR="009E4EDB">
        <w:rPr>
          <w:rFonts w:hint="cs"/>
          <w:b/>
          <w:bCs/>
          <w:sz w:val="28"/>
          <w:szCs w:val="28"/>
          <w:rtl/>
        </w:rPr>
        <w:t xml:space="preserve"> </w:t>
      </w:r>
      <w:r w:rsidR="00F109B1" w:rsidRPr="00F109B1">
        <w:rPr>
          <w:rFonts w:hint="cs"/>
          <w:sz w:val="28"/>
          <w:szCs w:val="28"/>
          <w:rtl/>
        </w:rPr>
        <w:t xml:space="preserve">تدبير المضاعفات </w:t>
      </w:r>
      <w:proofErr w:type="spellStart"/>
      <w:r w:rsidR="00F109B1" w:rsidRPr="00F109B1">
        <w:rPr>
          <w:rFonts w:hint="cs"/>
          <w:sz w:val="28"/>
          <w:szCs w:val="28"/>
          <w:rtl/>
        </w:rPr>
        <w:t>والعقاب</w:t>
      </w:r>
      <w:r w:rsidR="00CE51B5">
        <w:rPr>
          <w:rFonts w:hint="cs"/>
          <w:sz w:val="28"/>
          <w:szCs w:val="28"/>
          <w:rtl/>
        </w:rPr>
        <w:t>ي</w:t>
      </w:r>
      <w:r w:rsidR="00F109B1" w:rsidRPr="00F109B1">
        <w:rPr>
          <w:rFonts w:hint="cs"/>
          <w:sz w:val="28"/>
          <w:szCs w:val="28"/>
          <w:rtl/>
        </w:rPr>
        <w:t>ل</w:t>
      </w:r>
      <w:proofErr w:type="spellEnd"/>
      <w:r w:rsidR="00F109B1" w:rsidRPr="00F109B1">
        <w:rPr>
          <w:rFonts w:hint="cs"/>
          <w:sz w:val="28"/>
          <w:szCs w:val="28"/>
          <w:rtl/>
        </w:rPr>
        <w:t xml:space="preserve"> البولية </w:t>
      </w:r>
      <w:r w:rsidR="00CE51B5">
        <w:rPr>
          <w:rFonts w:hint="cs"/>
          <w:sz w:val="28"/>
          <w:szCs w:val="28"/>
          <w:rtl/>
        </w:rPr>
        <w:t>الناجمة</w:t>
      </w:r>
      <w:r w:rsidR="00F109B1" w:rsidRPr="00F109B1">
        <w:rPr>
          <w:rFonts w:hint="cs"/>
          <w:sz w:val="28"/>
          <w:szCs w:val="28"/>
          <w:rtl/>
        </w:rPr>
        <w:t xml:space="preserve">  عن الرضوض العصبية أسبوع العلم الخامس والاربعون /وزارة التعليم العالي /</w:t>
      </w:r>
    </w:p>
    <w:p w:rsidR="00F109B1" w:rsidRDefault="00354626" w:rsidP="0094369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F109B1">
        <w:rPr>
          <w:rFonts w:hint="cs"/>
          <w:b/>
          <w:bCs/>
          <w:sz w:val="28"/>
          <w:szCs w:val="28"/>
          <w:rtl/>
        </w:rPr>
        <w:t>- ا</w:t>
      </w:r>
      <w:r w:rsidR="00F109B1" w:rsidRPr="009E4EDB">
        <w:rPr>
          <w:rFonts w:hint="cs"/>
          <w:sz w:val="28"/>
          <w:szCs w:val="28"/>
          <w:rtl/>
        </w:rPr>
        <w:t xml:space="preserve">لتعليم الطبي المستمر في مشفى الأسد الجامعي باللاذقية </w:t>
      </w:r>
      <w:r w:rsidR="00F109B1" w:rsidRPr="009E4EDB">
        <w:rPr>
          <w:sz w:val="28"/>
          <w:szCs w:val="28"/>
          <w:rtl/>
        </w:rPr>
        <w:t>–</w:t>
      </w:r>
      <w:r w:rsidR="00F109B1" w:rsidRPr="009E4EDB">
        <w:rPr>
          <w:rFonts w:hint="cs"/>
          <w:sz w:val="28"/>
          <w:szCs w:val="28"/>
          <w:rtl/>
        </w:rPr>
        <w:t xml:space="preserve"> نظرة مستقبلية / أسبوع العلم الخامس والأربعون /وزارة التعليم العالي</w:t>
      </w:r>
      <w:r w:rsidR="00F109B1">
        <w:rPr>
          <w:rFonts w:hint="cs"/>
          <w:b/>
          <w:bCs/>
          <w:sz w:val="28"/>
          <w:szCs w:val="28"/>
          <w:rtl/>
        </w:rPr>
        <w:t xml:space="preserve">/ </w:t>
      </w:r>
    </w:p>
    <w:p w:rsidR="00F109B1" w:rsidRDefault="00354626" w:rsidP="0071581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F109B1">
        <w:rPr>
          <w:rFonts w:hint="cs"/>
          <w:b/>
          <w:bCs/>
          <w:sz w:val="28"/>
          <w:szCs w:val="28"/>
          <w:rtl/>
        </w:rPr>
        <w:t>-</w:t>
      </w:r>
      <w:r w:rsidR="00F109B1" w:rsidRPr="004F5D23">
        <w:rPr>
          <w:rFonts w:hint="cs"/>
          <w:sz w:val="28"/>
          <w:szCs w:val="28"/>
          <w:rtl/>
        </w:rPr>
        <w:t xml:space="preserve">نتائج تفتيت الحصيات البولية </w:t>
      </w:r>
      <w:proofErr w:type="spellStart"/>
      <w:r w:rsidR="00F109B1" w:rsidRPr="004F5D23">
        <w:rPr>
          <w:rFonts w:hint="cs"/>
          <w:sz w:val="28"/>
          <w:szCs w:val="28"/>
          <w:rtl/>
        </w:rPr>
        <w:t>بأستخدام</w:t>
      </w:r>
      <w:proofErr w:type="spellEnd"/>
      <w:r w:rsidR="00F109B1" w:rsidRPr="004F5D23">
        <w:rPr>
          <w:rFonts w:hint="cs"/>
          <w:sz w:val="28"/>
          <w:szCs w:val="28"/>
          <w:rtl/>
        </w:rPr>
        <w:t xml:space="preserve"> الليزر </w:t>
      </w:r>
      <w:r w:rsidR="00CE51B5" w:rsidRPr="004F5D23">
        <w:rPr>
          <w:sz w:val="28"/>
          <w:szCs w:val="28"/>
          <w:lang w:bidi="ar-SY"/>
        </w:rPr>
        <w:t>Pulse dye la</w:t>
      </w:r>
      <w:r w:rsidR="00715817">
        <w:rPr>
          <w:sz w:val="28"/>
          <w:szCs w:val="28"/>
          <w:lang w:bidi="ar-SY"/>
        </w:rPr>
        <w:t>s</w:t>
      </w:r>
      <w:r w:rsidR="00CE51B5" w:rsidRPr="004F5D23">
        <w:rPr>
          <w:sz w:val="28"/>
          <w:szCs w:val="28"/>
          <w:lang w:bidi="ar-SY"/>
        </w:rPr>
        <w:t xml:space="preserve">er </w:t>
      </w:r>
      <w:r w:rsidR="00CE51B5" w:rsidRPr="004F5D23">
        <w:rPr>
          <w:rFonts w:hint="cs"/>
          <w:sz w:val="28"/>
          <w:szCs w:val="28"/>
          <w:rtl/>
        </w:rPr>
        <w:t xml:space="preserve"> </w:t>
      </w:r>
      <w:r w:rsidR="004F5D23" w:rsidRPr="004F5D23">
        <w:rPr>
          <w:rFonts w:hint="cs"/>
          <w:sz w:val="28"/>
          <w:szCs w:val="28"/>
          <w:rtl/>
        </w:rPr>
        <w:t xml:space="preserve">/ </w:t>
      </w:r>
      <w:r w:rsidR="00CE51B5" w:rsidRPr="004F5D23">
        <w:rPr>
          <w:rFonts w:hint="cs"/>
          <w:sz w:val="28"/>
          <w:szCs w:val="28"/>
          <w:rtl/>
        </w:rPr>
        <w:t xml:space="preserve">المؤتمر السنوي السابع </w:t>
      </w:r>
      <w:r w:rsidR="004F5D23" w:rsidRPr="004F5D23">
        <w:rPr>
          <w:rFonts w:hint="cs"/>
          <w:sz w:val="28"/>
          <w:szCs w:val="28"/>
          <w:rtl/>
        </w:rPr>
        <w:t>و العشرون للجمعية السورية للمسالك البولية /</w:t>
      </w:r>
      <w:r w:rsidR="00F109B1">
        <w:rPr>
          <w:rFonts w:hint="cs"/>
          <w:b/>
          <w:bCs/>
          <w:sz w:val="28"/>
          <w:szCs w:val="28"/>
          <w:rtl/>
        </w:rPr>
        <w:t xml:space="preserve">   </w:t>
      </w:r>
    </w:p>
    <w:p w:rsidR="00F109B1" w:rsidRPr="00C02BE2" w:rsidRDefault="00354626" w:rsidP="00F109B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F109B1">
        <w:rPr>
          <w:rFonts w:hint="cs"/>
          <w:b/>
          <w:bCs/>
          <w:sz w:val="28"/>
          <w:szCs w:val="28"/>
          <w:rtl/>
        </w:rPr>
        <w:t>-</w:t>
      </w:r>
      <w:r w:rsidR="00F109B1" w:rsidRPr="00C02BE2">
        <w:rPr>
          <w:rFonts w:hint="cs"/>
          <w:sz w:val="28"/>
          <w:szCs w:val="28"/>
          <w:rtl/>
        </w:rPr>
        <w:t xml:space="preserve"> تفتيت الحصيات </w:t>
      </w:r>
      <w:proofErr w:type="spellStart"/>
      <w:r w:rsidR="00F109B1" w:rsidRPr="00C02BE2">
        <w:rPr>
          <w:rFonts w:hint="cs"/>
          <w:sz w:val="28"/>
          <w:szCs w:val="28"/>
          <w:rtl/>
        </w:rPr>
        <w:t>الحالبية</w:t>
      </w:r>
      <w:proofErr w:type="spellEnd"/>
      <w:r w:rsidR="00F109B1" w:rsidRPr="00C02BE2">
        <w:rPr>
          <w:rFonts w:hint="cs"/>
          <w:sz w:val="28"/>
          <w:szCs w:val="28"/>
          <w:rtl/>
        </w:rPr>
        <w:t xml:space="preserve"> بالتنظير /خبرة مشفى تشرين والأسد الجامعي / المؤتمر السنوي </w:t>
      </w:r>
      <w:r w:rsidR="00C02BE2" w:rsidRPr="00C02BE2">
        <w:rPr>
          <w:rFonts w:hint="cs"/>
          <w:sz w:val="28"/>
          <w:szCs w:val="28"/>
          <w:rtl/>
        </w:rPr>
        <w:t xml:space="preserve">لكليةالطب2016 </w:t>
      </w:r>
      <w:r w:rsidR="00C02BE2" w:rsidRPr="00C02BE2">
        <w:rPr>
          <w:sz w:val="28"/>
          <w:szCs w:val="28"/>
          <w:rtl/>
        </w:rPr>
        <w:t>–</w:t>
      </w:r>
      <w:r w:rsidR="00C02BE2" w:rsidRPr="00C02BE2">
        <w:rPr>
          <w:rFonts w:hint="cs"/>
          <w:sz w:val="28"/>
          <w:szCs w:val="28"/>
          <w:rtl/>
        </w:rPr>
        <w:t xml:space="preserve"> جامعة تشرين </w:t>
      </w:r>
    </w:p>
    <w:p w:rsidR="00C02BE2" w:rsidRDefault="00354626" w:rsidP="00B93C3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02BE2" w:rsidRPr="00C02BE2">
        <w:rPr>
          <w:rFonts w:hint="cs"/>
          <w:sz w:val="28"/>
          <w:szCs w:val="28"/>
          <w:rtl/>
        </w:rPr>
        <w:t xml:space="preserve">- خبرة مشفى الأسد الجامعي </w:t>
      </w:r>
      <w:r w:rsidR="00C02BE2">
        <w:rPr>
          <w:rFonts w:hint="cs"/>
          <w:sz w:val="28"/>
          <w:szCs w:val="28"/>
          <w:rtl/>
        </w:rPr>
        <w:t xml:space="preserve">في تدبير دوالي الحبل المنوي خلال </w:t>
      </w:r>
      <w:r w:rsidR="00B93C3C">
        <w:rPr>
          <w:rFonts w:hint="cs"/>
          <w:sz w:val="28"/>
          <w:szCs w:val="28"/>
          <w:rtl/>
        </w:rPr>
        <w:t>سنتين</w:t>
      </w:r>
      <w:r w:rsidR="00C02BE2">
        <w:rPr>
          <w:rFonts w:hint="cs"/>
          <w:sz w:val="28"/>
          <w:szCs w:val="28"/>
          <w:rtl/>
        </w:rPr>
        <w:t xml:space="preserve">/المؤتمر الطبي السوري </w:t>
      </w:r>
      <w:r w:rsidR="00C02BE2">
        <w:rPr>
          <w:sz w:val="28"/>
          <w:szCs w:val="28"/>
          <w:rtl/>
        </w:rPr>
        <w:t>–</w:t>
      </w:r>
      <w:r w:rsidR="00C02BE2">
        <w:rPr>
          <w:rFonts w:hint="cs"/>
          <w:sz w:val="28"/>
          <w:szCs w:val="28"/>
          <w:rtl/>
        </w:rPr>
        <w:t xml:space="preserve"> الألماني الثاني/</w:t>
      </w:r>
    </w:p>
    <w:p w:rsidR="00C02BE2" w:rsidRDefault="00354626" w:rsidP="00F109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C02BE2">
        <w:rPr>
          <w:rFonts w:hint="cs"/>
          <w:sz w:val="28"/>
          <w:szCs w:val="28"/>
          <w:rtl/>
        </w:rPr>
        <w:t>- مساوئ ومحاسن استئصال دوالي الحبل المنوي بالتنظير /ن</w:t>
      </w:r>
      <w:r w:rsidR="004F5D23">
        <w:rPr>
          <w:rFonts w:hint="cs"/>
          <w:sz w:val="28"/>
          <w:szCs w:val="28"/>
          <w:rtl/>
        </w:rPr>
        <w:t>دوة الجراحة التنظيرية باللاذقية</w:t>
      </w:r>
      <w:r w:rsidR="00C02BE2">
        <w:rPr>
          <w:rFonts w:hint="cs"/>
          <w:sz w:val="28"/>
          <w:szCs w:val="28"/>
          <w:rtl/>
        </w:rPr>
        <w:t>/</w:t>
      </w:r>
    </w:p>
    <w:p w:rsidR="00993CEA" w:rsidRDefault="00354626" w:rsidP="00993CE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</w:t>
      </w:r>
      <w:r w:rsidR="00C02BE2">
        <w:rPr>
          <w:rFonts w:hint="cs"/>
          <w:sz w:val="28"/>
          <w:szCs w:val="28"/>
          <w:rtl/>
        </w:rPr>
        <w:t>- دراسة استرجاعية لفرط التصنع الموني السليم/</w:t>
      </w:r>
      <w:r w:rsidR="00993CEA">
        <w:rPr>
          <w:rFonts w:hint="cs"/>
          <w:sz w:val="28"/>
          <w:szCs w:val="28"/>
          <w:rtl/>
        </w:rPr>
        <w:t xml:space="preserve">المؤتمر السنوي السابع والعشرين للجمعية السورية للمسالك لبولية </w:t>
      </w:r>
    </w:p>
    <w:p w:rsidR="00993CEA" w:rsidRDefault="00993CEA" w:rsidP="00993CE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8- تدبير سرطان المثانة </w:t>
      </w:r>
      <w:proofErr w:type="spellStart"/>
      <w:r>
        <w:rPr>
          <w:rFonts w:hint="cs"/>
          <w:sz w:val="28"/>
          <w:szCs w:val="28"/>
          <w:rtl/>
        </w:rPr>
        <w:t>الفازي</w:t>
      </w:r>
      <w:proofErr w:type="spellEnd"/>
      <w:r>
        <w:rPr>
          <w:rFonts w:hint="cs"/>
          <w:sz w:val="28"/>
          <w:szCs w:val="28"/>
          <w:rtl/>
        </w:rPr>
        <w:t xml:space="preserve"> بحقن </w:t>
      </w:r>
      <w:proofErr w:type="spellStart"/>
      <w:r>
        <w:rPr>
          <w:rFonts w:hint="cs"/>
          <w:sz w:val="28"/>
          <w:szCs w:val="28"/>
          <w:rtl/>
        </w:rPr>
        <w:t>الدوكسوروبوسين</w:t>
      </w:r>
      <w:proofErr w:type="spellEnd"/>
      <w:r>
        <w:rPr>
          <w:rFonts w:hint="cs"/>
          <w:sz w:val="28"/>
          <w:szCs w:val="28"/>
          <w:rtl/>
        </w:rPr>
        <w:t xml:space="preserve">/ المؤتمر السنوي السابع والعشرون للجمعية السورية للمسالك البولية </w:t>
      </w:r>
    </w:p>
    <w:p w:rsidR="00993CEA" w:rsidRDefault="00993CEA" w:rsidP="00F109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9-الأعراض البولية </w:t>
      </w:r>
      <w:r>
        <w:rPr>
          <w:sz w:val="28"/>
          <w:szCs w:val="28"/>
          <w:rtl/>
        </w:rPr>
        <w:t>–</w:t>
      </w:r>
      <w:r w:rsidR="00354626">
        <w:rPr>
          <w:rFonts w:hint="cs"/>
          <w:sz w:val="28"/>
          <w:szCs w:val="28"/>
          <w:rtl/>
        </w:rPr>
        <w:t>التناسلية لطاعون العصر م</w:t>
      </w:r>
      <w:r>
        <w:rPr>
          <w:rFonts w:hint="cs"/>
          <w:sz w:val="28"/>
          <w:szCs w:val="28"/>
          <w:rtl/>
        </w:rPr>
        <w:t>رض الايدز</w:t>
      </w:r>
      <w:r>
        <w:rPr>
          <w:sz w:val="28"/>
          <w:szCs w:val="28"/>
        </w:rPr>
        <w:t>AIDS</w:t>
      </w:r>
    </w:p>
    <w:p w:rsidR="00993CEA" w:rsidRDefault="00993CEA" w:rsidP="00F109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/ندوة الربيع السنوية -/طرطوس 16-17 نيسان 2009 /</w:t>
      </w:r>
    </w:p>
    <w:p w:rsidR="00993CEA" w:rsidRPr="0040227E" w:rsidRDefault="00354626" w:rsidP="0040227E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نتائج معالجة التبول الليلي </w:t>
      </w:r>
      <w:proofErr w:type="spellStart"/>
      <w:r>
        <w:rPr>
          <w:rFonts w:hint="cs"/>
          <w:sz w:val="28"/>
          <w:szCs w:val="28"/>
          <w:rtl/>
        </w:rPr>
        <w:t>اللاأ</w:t>
      </w:r>
      <w:r w:rsidR="004C434C">
        <w:rPr>
          <w:rFonts w:hint="cs"/>
          <w:sz w:val="28"/>
          <w:szCs w:val="28"/>
          <w:rtl/>
        </w:rPr>
        <w:t>رادي</w:t>
      </w:r>
      <w:proofErr w:type="spellEnd"/>
      <w:r w:rsidR="004C434C">
        <w:rPr>
          <w:rFonts w:hint="cs"/>
          <w:sz w:val="28"/>
          <w:szCs w:val="28"/>
          <w:rtl/>
        </w:rPr>
        <w:t xml:space="preserve"> /</w:t>
      </w:r>
      <w:proofErr w:type="spellStart"/>
      <w:r w:rsidR="00993CEA" w:rsidRPr="0040227E">
        <w:rPr>
          <w:rFonts w:hint="cs"/>
          <w:sz w:val="28"/>
          <w:szCs w:val="28"/>
          <w:rtl/>
        </w:rPr>
        <w:t>تبو</w:t>
      </w:r>
      <w:r>
        <w:rPr>
          <w:rFonts w:hint="cs"/>
          <w:sz w:val="28"/>
          <w:szCs w:val="28"/>
          <w:rtl/>
        </w:rPr>
        <w:t>ال</w:t>
      </w:r>
      <w:proofErr w:type="spellEnd"/>
      <w:r>
        <w:rPr>
          <w:rFonts w:hint="cs"/>
          <w:sz w:val="28"/>
          <w:szCs w:val="28"/>
          <w:rtl/>
        </w:rPr>
        <w:t xml:space="preserve"> الفراش</w:t>
      </w:r>
      <w:r w:rsidR="00993CEA" w:rsidRPr="0040227E">
        <w:rPr>
          <w:rFonts w:hint="cs"/>
          <w:sz w:val="28"/>
          <w:szCs w:val="28"/>
          <w:rtl/>
        </w:rPr>
        <w:t xml:space="preserve"> الليلي/ وذلك </w:t>
      </w:r>
      <w:proofErr w:type="spellStart"/>
      <w:r w:rsidR="00993CEA" w:rsidRPr="0040227E">
        <w:rPr>
          <w:rFonts w:hint="cs"/>
          <w:sz w:val="28"/>
          <w:szCs w:val="28"/>
          <w:rtl/>
        </w:rPr>
        <w:t>بأستعمال</w:t>
      </w:r>
      <w:proofErr w:type="spellEnd"/>
      <w:r w:rsidR="00993CEA" w:rsidRPr="0040227E">
        <w:rPr>
          <w:rFonts w:hint="cs"/>
          <w:sz w:val="28"/>
          <w:szCs w:val="28"/>
          <w:rtl/>
        </w:rPr>
        <w:t xml:space="preserve"> المعالجة</w:t>
      </w:r>
      <w:r w:rsidR="00715817">
        <w:rPr>
          <w:rFonts w:hint="cs"/>
          <w:sz w:val="28"/>
          <w:szCs w:val="28"/>
          <w:rtl/>
        </w:rPr>
        <w:t xml:space="preserve"> الحديثة المشاركة </w:t>
      </w:r>
      <w:proofErr w:type="spellStart"/>
      <w:r w:rsidR="00715817">
        <w:rPr>
          <w:rFonts w:hint="cs"/>
          <w:sz w:val="28"/>
          <w:szCs w:val="28"/>
          <w:rtl/>
        </w:rPr>
        <w:t>للديسموبريسين</w:t>
      </w:r>
      <w:proofErr w:type="spellEnd"/>
      <w:r w:rsidR="00993CEA" w:rsidRPr="0040227E">
        <w:rPr>
          <w:rFonts w:hint="cs"/>
          <w:sz w:val="28"/>
          <w:szCs w:val="28"/>
          <w:rtl/>
        </w:rPr>
        <w:t xml:space="preserve"> مع أجهزة </w:t>
      </w:r>
      <w:proofErr w:type="spellStart"/>
      <w:r w:rsidR="00993CEA" w:rsidRPr="0040227E">
        <w:rPr>
          <w:rFonts w:hint="cs"/>
          <w:sz w:val="28"/>
          <w:szCs w:val="28"/>
          <w:rtl/>
        </w:rPr>
        <w:t>الأنذار</w:t>
      </w:r>
      <w:r w:rsidR="0040227E" w:rsidRPr="0040227E">
        <w:rPr>
          <w:rFonts w:hint="cs"/>
          <w:sz w:val="28"/>
          <w:szCs w:val="28"/>
          <w:rtl/>
        </w:rPr>
        <w:t>الرنان</w:t>
      </w:r>
      <w:proofErr w:type="spellEnd"/>
      <w:r w:rsidR="0040227E" w:rsidRPr="0040227E">
        <w:rPr>
          <w:rFonts w:hint="cs"/>
          <w:sz w:val="28"/>
          <w:szCs w:val="28"/>
          <w:rtl/>
        </w:rPr>
        <w:t xml:space="preserve"> دراسة مستقبلية /أسبوع العلم السابع والثلاثون وزارة التعليم العالي/</w:t>
      </w:r>
    </w:p>
    <w:p w:rsidR="0040227E" w:rsidRPr="0040227E" w:rsidRDefault="0040227E" w:rsidP="0040227E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 w:rsidRPr="0040227E">
        <w:rPr>
          <w:rFonts w:hint="cs"/>
          <w:sz w:val="28"/>
          <w:szCs w:val="28"/>
          <w:rtl/>
        </w:rPr>
        <w:t xml:space="preserve">دراسة تحليلية لأورام المتانة في  مشفى الأسد الجامعي بجامعة تشرين في العام 2001-2002 </w:t>
      </w:r>
    </w:p>
    <w:p w:rsidR="0040227E" w:rsidRDefault="0040227E" w:rsidP="0040227E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227E">
        <w:rPr>
          <w:rFonts w:hint="cs"/>
          <w:sz w:val="28"/>
          <w:szCs w:val="28"/>
          <w:rtl/>
        </w:rPr>
        <w:t xml:space="preserve">المبادئ العامة لعلاج </w:t>
      </w:r>
      <w:proofErr w:type="spellStart"/>
      <w:r w:rsidRPr="0040227E">
        <w:rPr>
          <w:rFonts w:hint="cs"/>
          <w:sz w:val="28"/>
          <w:szCs w:val="28"/>
          <w:rtl/>
        </w:rPr>
        <w:t>الأنتان</w:t>
      </w:r>
      <w:proofErr w:type="spellEnd"/>
      <w:r w:rsidRPr="0040227E">
        <w:rPr>
          <w:rFonts w:hint="cs"/>
          <w:sz w:val="28"/>
          <w:szCs w:val="28"/>
          <w:rtl/>
        </w:rPr>
        <w:t xml:space="preserve"> البولي بالصادات /ندوة </w:t>
      </w:r>
      <w:proofErr w:type="spellStart"/>
      <w:r w:rsidRPr="0040227E">
        <w:rPr>
          <w:rFonts w:hint="cs"/>
          <w:sz w:val="28"/>
          <w:szCs w:val="28"/>
          <w:rtl/>
        </w:rPr>
        <w:t>الأنتانات</w:t>
      </w:r>
      <w:proofErr w:type="spellEnd"/>
      <w:r w:rsidRPr="0040227E">
        <w:rPr>
          <w:rFonts w:hint="cs"/>
          <w:sz w:val="28"/>
          <w:szCs w:val="28"/>
          <w:rtl/>
        </w:rPr>
        <w:t xml:space="preserve"> البولية </w:t>
      </w:r>
      <w:r w:rsidRPr="0040227E">
        <w:rPr>
          <w:sz w:val="28"/>
          <w:szCs w:val="28"/>
          <w:rtl/>
        </w:rPr>
        <w:t>–</w:t>
      </w:r>
      <w:r w:rsidRPr="0040227E">
        <w:rPr>
          <w:rFonts w:hint="cs"/>
          <w:sz w:val="28"/>
          <w:szCs w:val="28"/>
          <w:rtl/>
        </w:rPr>
        <w:t xml:space="preserve">كلية الطب </w:t>
      </w:r>
      <w:r w:rsidRPr="0040227E">
        <w:rPr>
          <w:sz w:val="28"/>
          <w:szCs w:val="28"/>
          <w:rtl/>
        </w:rPr>
        <w:t>–</w:t>
      </w:r>
      <w:r w:rsidRPr="0040227E">
        <w:rPr>
          <w:rFonts w:hint="cs"/>
          <w:sz w:val="28"/>
          <w:szCs w:val="28"/>
          <w:rtl/>
        </w:rPr>
        <w:t xml:space="preserve">جامعة </w:t>
      </w:r>
      <w:r>
        <w:rPr>
          <w:rFonts w:hint="cs"/>
          <w:sz w:val="28"/>
          <w:szCs w:val="28"/>
          <w:rtl/>
        </w:rPr>
        <w:t xml:space="preserve">تشرين </w:t>
      </w:r>
    </w:p>
    <w:p w:rsidR="0040227E" w:rsidRDefault="0040227E" w:rsidP="00702B55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227E">
        <w:rPr>
          <w:rFonts w:hint="cs"/>
          <w:sz w:val="28"/>
          <w:szCs w:val="28"/>
          <w:rtl/>
        </w:rPr>
        <w:t xml:space="preserve"> دراسة تحليلية لحالات نادرة من ألتهاب المثانة المزمن (</w:t>
      </w:r>
      <w:proofErr w:type="spellStart"/>
      <w:r w:rsidRPr="0040227E">
        <w:rPr>
          <w:rFonts w:hint="cs"/>
          <w:sz w:val="28"/>
          <w:szCs w:val="28"/>
          <w:rtl/>
        </w:rPr>
        <w:t>المالاكوبلاكيا</w:t>
      </w:r>
      <w:proofErr w:type="spellEnd"/>
      <w:r w:rsidR="00715817">
        <w:rPr>
          <w:rFonts w:hint="cs"/>
          <w:sz w:val="28"/>
          <w:szCs w:val="28"/>
          <w:rtl/>
        </w:rPr>
        <w:t xml:space="preserve">  </w:t>
      </w:r>
      <w:proofErr w:type="spellStart"/>
      <w:r w:rsidR="00715817">
        <w:rPr>
          <w:sz w:val="28"/>
          <w:szCs w:val="28"/>
          <w:lang w:bidi="ar-SY"/>
        </w:rPr>
        <w:t>Malacoplakia</w:t>
      </w:r>
      <w:proofErr w:type="spellEnd"/>
      <w:r w:rsidRPr="0040227E">
        <w:rPr>
          <w:rFonts w:hint="cs"/>
          <w:sz w:val="28"/>
          <w:szCs w:val="28"/>
          <w:rtl/>
        </w:rPr>
        <w:t>) وذلك</w:t>
      </w:r>
      <w:r w:rsidR="00702B55">
        <w:rPr>
          <w:rFonts w:hint="cs"/>
          <w:sz w:val="28"/>
          <w:szCs w:val="28"/>
          <w:rtl/>
        </w:rPr>
        <w:t xml:space="preserve"> في الشعبة البولية بمشفى تشرين الجامعي  </w:t>
      </w:r>
    </w:p>
    <w:p w:rsidR="0040227E" w:rsidRDefault="00CF5A37" w:rsidP="00702B55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التشخيص الر</w:t>
      </w:r>
      <w:r w:rsidR="00354626">
        <w:rPr>
          <w:rFonts w:hint="cs"/>
          <w:sz w:val="28"/>
          <w:szCs w:val="28"/>
          <w:rtl/>
        </w:rPr>
        <w:t>اجع ومعالجة كتلة بطنية /ورم ويلم</w:t>
      </w:r>
      <w:r>
        <w:rPr>
          <w:rFonts w:hint="cs"/>
          <w:sz w:val="28"/>
          <w:szCs w:val="28"/>
          <w:rtl/>
        </w:rPr>
        <w:t>س</w:t>
      </w:r>
      <w:r w:rsidR="00660AC4">
        <w:rPr>
          <w:rFonts w:hint="cs"/>
          <w:sz w:val="28"/>
          <w:szCs w:val="28"/>
          <w:rtl/>
        </w:rPr>
        <w:t xml:space="preserve">/  </w:t>
      </w:r>
      <w:proofErr w:type="spellStart"/>
      <w:r w:rsidR="00660AC4">
        <w:rPr>
          <w:rFonts w:hint="cs"/>
          <w:sz w:val="28"/>
          <w:szCs w:val="28"/>
          <w:rtl/>
        </w:rPr>
        <w:t>المؤتمرالسنوي</w:t>
      </w:r>
      <w:proofErr w:type="spellEnd"/>
      <w:r w:rsidR="00660AC4">
        <w:rPr>
          <w:rFonts w:hint="cs"/>
          <w:sz w:val="28"/>
          <w:szCs w:val="28"/>
          <w:rtl/>
        </w:rPr>
        <w:t xml:space="preserve"> لكلية الطب 201</w:t>
      </w:r>
      <w:r w:rsidR="00702B55">
        <w:rPr>
          <w:rFonts w:hint="cs"/>
          <w:sz w:val="28"/>
          <w:szCs w:val="28"/>
          <w:rtl/>
        </w:rPr>
        <w:t>7</w:t>
      </w:r>
      <w:r w:rsidR="00660AC4">
        <w:rPr>
          <w:rFonts w:hint="cs"/>
          <w:sz w:val="28"/>
          <w:szCs w:val="28"/>
          <w:rtl/>
        </w:rPr>
        <w:t xml:space="preserve">-جامعة تشرين </w:t>
      </w:r>
    </w:p>
    <w:p w:rsidR="00CF5A37" w:rsidRDefault="00660AC4" w:rsidP="004022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نشر عدة مقالات في مجلة نقابة الأطباء السورية </w:t>
      </w:r>
      <w:r w:rsidR="0030095B">
        <w:rPr>
          <w:rFonts w:hint="cs"/>
          <w:sz w:val="28"/>
          <w:szCs w:val="28"/>
          <w:rtl/>
        </w:rPr>
        <w:t>/المجلة الطبية العربية /</w:t>
      </w:r>
    </w:p>
    <w:p w:rsidR="0030095B" w:rsidRDefault="0030095B" w:rsidP="0040227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نشر أيضاً عدة مقالات</w:t>
      </w:r>
      <w:r w:rsidR="00354626">
        <w:rPr>
          <w:rFonts w:hint="cs"/>
          <w:sz w:val="28"/>
          <w:szCs w:val="28"/>
          <w:rtl/>
        </w:rPr>
        <w:t xml:space="preserve"> في صحف مح</w:t>
      </w:r>
      <w:r>
        <w:rPr>
          <w:rFonts w:hint="cs"/>
          <w:sz w:val="28"/>
          <w:szCs w:val="28"/>
          <w:rtl/>
        </w:rPr>
        <w:t xml:space="preserve">لية /الخلايا الجذعية خصائصها ومجالات تطبيقها في </w:t>
      </w:r>
      <w:proofErr w:type="spellStart"/>
      <w:r>
        <w:rPr>
          <w:rFonts w:hint="cs"/>
          <w:sz w:val="28"/>
          <w:szCs w:val="28"/>
          <w:rtl/>
        </w:rPr>
        <w:t>الجراحه</w:t>
      </w:r>
      <w:proofErr w:type="spellEnd"/>
      <w:r>
        <w:rPr>
          <w:rFonts w:hint="cs"/>
          <w:sz w:val="28"/>
          <w:szCs w:val="28"/>
          <w:rtl/>
        </w:rPr>
        <w:t xml:space="preserve"> البولية /جريدة الوحدة-اللاذقية العدد7748</w:t>
      </w:r>
    </w:p>
    <w:p w:rsidR="0030095B" w:rsidRDefault="0030095B" w:rsidP="0030095B">
      <w:pPr>
        <w:rPr>
          <w:sz w:val="28"/>
          <w:szCs w:val="28"/>
          <w:rtl/>
        </w:rPr>
      </w:pPr>
    </w:p>
    <w:p w:rsidR="0030095B" w:rsidRDefault="0030095B" w:rsidP="0030095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سابعاً: المهام </w:t>
      </w:r>
      <w:proofErr w:type="spellStart"/>
      <w:r>
        <w:rPr>
          <w:rFonts w:hint="cs"/>
          <w:b/>
          <w:bCs/>
          <w:sz w:val="28"/>
          <w:szCs w:val="28"/>
          <w:rtl/>
        </w:rPr>
        <w:t>الأدارية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</w:t>
      </w:r>
    </w:p>
    <w:p w:rsidR="0030095B" w:rsidRPr="0030095B" w:rsidRDefault="0030095B" w:rsidP="0030095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30095B">
        <w:rPr>
          <w:rFonts w:hint="cs"/>
          <w:sz w:val="28"/>
          <w:szCs w:val="28"/>
          <w:rtl/>
        </w:rPr>
        <w:t>-مدير طبي لمشفى الاسد الجامعي</w:t>
      </w:r>
    </w:p>
    <w:p w:rsidR="0030095B" w:rsidRDefault="0030095B" w:rsidP="0030095B">
      <w:pPr>
        <w:rPr>
          <w:sz w:val="28"/>
          <w:szCs w:val="28"/>
          <w:rtl/>
        </w:rPr>
      </w:pPr>
      <w:r w:rsidRPr="0030095B">
        <w:rPr>
          <w:rFonts w:hint="cs"/>
          <w:sz w:val="28"/>
          <w:szCs w:val="28"/>
          <w:rtl/>
        </w:rPr>
        <w:t>2-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0095B">
        <w:rPr>
          <w:rFonts w:hint="cs"/>
          <w:sz w:val="28"/>
          <w:szCs w:val="28"/>
          <w:rtl/>
        </w:rPr>
        <w:t>رئيس قسم الجراحة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/جامعة تشرين/</w:t>
      </w:r>
    </w:p>
    <w:p w:rsidR="0030095B" w:rsidRDefault="0030095B" w:rsidP="0030095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3-رئيس فرع :اللاذقية لجمعية الجراحة البولية السورية </w:t>
      </w:r>
    </w:p>
    <w:p w:rsidR="0030095B" w:rsidRDefault="0030095B" w:rsidP="0030095B">
      <w:pPr>
        <w:rPr>
          <w:sz w:val="28"/>
          <w:szCs w:val="28"/>
          <w:rtl/>
        </w:rPr>
      </w:pPr>
    </w:p>
    <w:p w:rsidR="0030095B" w:rsidRDefault="0030095B" w:rsidP="0030095B">
      <w:pPr>
        <w:rPr>
          <w:b/>
          <w:bCs/>
          <w:sz w:val="28"/>
          <w:szCs w:val="28"/>
          <w:rtl/>
        </w:rPr>
      </w:pPr>
      <w:r w:rsidRPr="0030095B">
        <w:rPr>
          <w:rFonts w:hint="cs"/>
          <w:b/>
          <w:bCs/>
          <w:sz w:val="28"/>
          <w:szCs w:val="28"/>
          <w:rtl/>
        </w:rPr>
        <w:t xml:space="preserve">ثامناً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الندوات التي نظمتها </w:t>
      </w:r>
      <w:r w:rsidR="00B23BD8">
        <w:rPr>
          <w:rFonts w:hint="cs"/>
          <w:b/>
          <w:bCs/>
          <w:sz w:val="28"/>
          <w:szCs w:val="28"/>
          <w:rtl/>
        </w:rPr>
        <w:t xml:space="preserve">في </w:t>
      </w:r>
      <w:r>
        <w:rPr>
          <w:rFonts w:hint="cs"/>
          <w:b/>
          <w:bCs/>
          <w:sz w:val="28"/>
          <w:szCs w:val="28"/>
          <w:rtl/>
        </w:rPr>
        <w:t>جامعة تشرين وعددها ثمانية :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تنظيم الاسرة 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الحصيات البولية 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</w:t>
      </w:r>
      <w:proofErr w:type="spellStart"/>
      <w:r>
        <w:rPr>
          <w:rFonts w:hint="cs"/>
          <w:sz w:val="28"/>
          <w:szCs w:val="28"/>
          <w:rtl/>
        </w:rPr>
        <w:t>القثطرة</w:t>
      </w:r>
      <w:proofErr w:type="spellEnd"/>
      <w:r>
        <w:rPr>
          <w:rFonts w:hint="cs"/>
          <w:sz w:val="28"/>
          <w:szCs w:val="28"/>
          <w:rtl/>
        </w:rPr>
        <w:t xml:space="preserve"> القلبية 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جراحة القلب 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</w:t>
      </w:r>
      <w:r w:rsidR="004F5D23">
        <w:rPr>
          <w:rFonts w:hint="cs"/>
          <w:sz w:val="28"/>
          <w:szCs w:val="28"/>
          <w:rtl/>
        </w:rPr>
        <w:t>التدخين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عوامل الخطورة القلبية </w:t>
      </w:r>
    </w:p>
    <w:p w:rsidR="0030095B" w:rsidRDefault="0030095B" w:rsidP="0030095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عن الزلازل </w:t>
      </w:r>
    </w:p>
    <w:p w:rsidR="0038392D" w:rsidRPr="004F5D23" w:rsidRDefault="0030095B" w:rsidP="004F5D23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ندوة عن التداوي بالنباتات والا</w:t>
      </w:r>
      <w:r w:rsidR="0038392D">
        <w:rPr>
          <w:rFonts w:hint="cs"/>
          <w:sz w:val="28"/>
          <w:szCs w:val="28"/>
          <w:rtl/>
        </w:rPr>
        <w:t xml:space="preserve">عشاب الطبية </w:t>
      </w:r>
    </w:p>
    <w:p w:rsidR="0038392D" w:rsidRDefault="0038392D" w:rsidP="0038392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تاسعا: ا</w:t>
      </w:r>
      <w:r w:rsidR="00B23BD8">
        <w:rPr>
          <w:rFonts w:hint="cs"/>
          <w:b/>
          <w:bCs/>
          <w:sz w:val="28"/>
          <w:szCs w:val="28"/>
          <w:rtl/>
        </w:rPr>
        <w:t xml:space="preserve">لمؤتمرات العملية والندوات التي </w:t>
      </w:r>
      <w:r>
        <w:rPr>
          <w:rFonts w:hint="cs"/>
          <w:b/>
          <w:bCs/>
          <w:sz w:val="28"/>
          <w:szCs w:val="28"/>
          <w:rtl/>
        </w:rPr>
        <w:t xml:space="preserve">شاركت فيها كمحاضر أو </w:t>
      </w:r>
      <w:proofErr w:type="spellStart"/>
      <w:r>
        <w:rPr>
          <w:rFonts w:hint="cs"/>
          <w:b/>
          <w:bCs/>
          <w:sz w:val="28"/>
          <w:szCs w:val="28"/>
          <w:rtl/>
        </w:rPr>
        <w:t>كأداري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أو كحضور فقط وعدها /أحد عشر/ :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أسبوع العلم الأربعون /كمحاضر/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أسبوع العلم الثاني والاربعون /محاضر وأذري/</w:t>
      </w:r>
    </w:p>
    <w:p w:rsidR="0038392D" w:rsidRDefault="00B23BD8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المؤتمرال</w:t>
      </w:r>
      <w:r w:rsidR="0038392D">
        <w:rPr>
          <w:rFonts w:hint="cs"/>
          <w:sz w:val="28"/>
          <w:szCs w:val="28"/>
          <w:rtl/>
        </w:rPr>
        <w:t>طبي</w:t>
      </w:r>
      <w:proofErr w:type="spellEnd"/>
      <w:r w:rsidR="0038392D">
        <w:rPr>
          <w:rFonts w:hint="cs"/>
          <w:sz w:val="28"/>
          <w:szCs w:val="28"/>
          <w:rtl/>
        </w:rPr>
        <w:t xml:space="preserve"> السوري </w:t>
      </w:r>
      <w:r w:rsidR="0038392D">
        <w:rPr>
          <w:sz w:val="28"/>
          <w:szCs w:val="28"/>
          <w:rtl/>
        </w:rPr>
        <w:t>–</w:t>
      </w:r>
      <w:r w:rsidR="0038392D">
        <w:rPr>
          <w:rFonts w:hint="cs"/>
          <w:sz w:val="28"/>
          <w:szCs w:val="28"/>
          <w:rtl/>
        </w:rPr>
        <w:t>الالماني الثاني/كمحاضر/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الطبي السوري-الفرنسي /كمحاضر-2009/</w:t>
      </w:r>
    </w:p>
    <w:p w:rsidR="0038392D" w:rsidRDefault="00B23BD8" w:rsidP="004C434C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الندوة الجراحية التنظيرية /م</w:t>
      </w:r>
      <w:r w:rsidR="0038392D">
        <w:rPr>
          <w:rFonts w:hint="cs"/>
          <w:sz w:val="28"/>
          <w:szCs w:val="28"/>
          <w:rtl/>
        </w:rPr>
        <w:t xml:space="preserve">يريديان </w:t>
      </w:r>
      <w:r w:rsidR="0038392D">
        <w:rPr>
          <w:sz w:val="28"/>
          <w:szCs w:val="28"/>
          <w:rtl/>
        </w:rPr>
        <w:t>–</w:t>
      </w:r>
      <w:r w:rsidR="004C434C">
        <w:rPr>
          <w:rFonts w:hint="cs"/>
          <w:sz w:val="28"/>
          <w:szCs w:val="28"/>
          <w:rtl/>
        </w:rPr>
        <w:t>اللاذقية</w:t>
      </w:r>
      <w:r w:rsidR="0038392D">
        <w:rPr>
          <w:rFonts w:hint="cs"/>
          <w:sz w:val="28"/>
          <w:szCs w:val="28"/>
          <w:rtl/>
        </w:rPr>
        <w:t xml:space="preserve"> /محاضر/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المؤتمر السنوي الأول لكلية </w:t>
      </w:r>
      <w:r w:rsidR="00702B55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طب بجامعه تشرين /محاضر/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السوري الألماني للتبادل الأكاديمي0</w:t>
      </w:r>
    </w:p>
    <w:p w:rsidR="0038392D" w:rsidRDefault="00702B55" w:rsidP="00702B55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السنوي التاسع للجمعية</w:t>
      </w:r>
      <w:r w:rsidR="0038392D">
        <w:rPr>
          <w:rFonts w:hint="cs"/>
          <w:sz w:val="28"/>
          <w:szCs w:val="28"/>
          <w:rtl/>
        </w:rPr>
        <w:t xml:space="preserve"> الطبية الأمريكية </w:t>
      </w:r>
      <w:r w:rsidR="0038392D">
        <w:rPr>
          <w:sz w:val="28"/>
          <w:szCs w:val="28"/>
          <w:rtl/>
        </w:rPr>
        <w:t>–</w:t>
      </w:r>
      <w:r w:rsidR="0038392D">
        <w:rPr>
          <w:rFonts w:hint="cs"/>
          <w:sz w:val="28"/>
          <w:szCs w:val="28"/>
          <w:rtl/>
        </w:rPr>
        <w:t>السورية /محاضر/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المؤتمر السنوي الثالث والعشرون للجمعية السورية للمسالك البولية</w:t>
      </w:r>
    </w:p>
    <w:p w:rsidR="0038392D" w:rsidRDefault="0038392D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أسابيع العلم/</w:t>
      </w:r>
      <w:r w:rsidR="00B23BD8">
        <w:rPr>
          <w:rFonts w:hint="cs"/>
          <w:sz w:val="28"/>
          <w:szCs w:val="28"/>
          <w:rtl/>
        </w:rPr>
        <w:t>39-42-45 كمحاضر واداري/</w:t>
      </w:r>
    </w:p>
    <w:p w:rsidR="00C77278" w:rsidRDefault="00C77278" w:rsidP="0038392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ندوة </w:t>
      </w:r>
      <w:proofErr w:type="spellStart"/>
      <w:r>
        <w:rPr>
          <w:rFonts w:hint="cs"/>
          <w:sz w:val="28"/>
          <w:szCs w:val="28"/>
          <w:rtl/>
        </w:rPr>
        <w:t>الأنتانات</w:t>
      </w:r>
      <w:proofErr w:type="spellEnd"/>
      <w:r>
        <w:rPr>
          <w:rFonts w:hint="cs"/>
          <w:sz w:val="28"/>
          <w:szCs w:val="28"/>
          <w:rtl/>
        </w:rPr>
        <w:t xml:space="preserve"> البولية /كلية الطب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جامعة تشرين /محاضر/</w:t>
      </w:r>
    </w:p>
    <w:p w:rsidR="00C77278" w:rsidRDefault="00C77278" w:rsidP="00C7727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C77278" w:rsidRPr="00C77278" w:rsidRDefault="00C77278" w:rsidP="00702B55">
      <w:pPr>
        <w:rPr>
          <w:b/>
          <w:bCs/>
          <w:sz w:val="28"/>
          <w:szCs w:val="28"/>
          <w:rtl/>
        </w:rPr>
      </w:pPr>
      <w:r w:rsidRPr="00C77278">
        <w:rPr>
          <w:rFonts w:hint="cs"/>
          <w:b/>
          <w:bCs/>
          <w:sz w:val="28"/>
          <w:szCs w:val="28"/>
          <w:rtl/>
        </w:rPr>
        <w:t xml:space="preserve">عاشراً :تحكيم المقالات العلمية المعدة للنشر في </w:t>
      </w:r>
      <w:r w:rsidR="00702B55">
        <w:rPr>
          <w:rFonts w:hint="cs"/>
          <w:b/>
          <w:bCs/>
          <w:sz w:val="28"/>
          <w:szCs w:val="28"/>
          <w:rtl/>
        </w:rPr>
        <w:t>مجلات</w:t>
      </w:r>
      <w:r w:rsidRPr="00C77278">
        <w:rPr>
          <w:rFonts w:hint="cs"/>
          <w:b/>
          <w:bCs/>
          <w:sz w:val="28"/>
          <w:szCs w:val="28"/>
          <w:rtl/>
        </w:rPr>
        <w:t xml:space="preserve"> علمية /وعددها أثني </w:t>
      </w:r>
      <w:proofErr w:type="spellStart"/>
      <w:r w:rsidRPr="00C77278">
        <w:rPr>
          <w:rFonts w:hint="cs"/>
          <w:b/>
          <w:bCs/>
          <w:sz w:val="28"/>
          <w:szCs w:val="28"/>
          <w:rtl/>
        </w:rPr>
        <w:t>عشرمقالة</w:t>
      </w:r>
      <w:proofErr w:type="spellEnd"/>
      <w:r w:rsidRPr="00C77278">
        <w:rPr>
          <w:rFonts w:hint="cs"/>
          <w:b/>
          <w:bCs/>
          <w:sz w:val="28"/>
          <w:szCs w:val="28"/>
          <w:rtl/>
        </w:rPr>
        <w:t>/</w:t>
      </w:r>
    </w:p>
    <w:p w:rsidR="00C77278" w:rsidRPr="00C77278" w:rsidRDefault="00C77278" w:rsidP="00C7727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مديرية  البحث  العلمي بوزارة التعليم العالي /</w:t>
      </w:r>
    </w:p>
    <w:p w:rsidR="00C77278" w:rsidRDefault="00C77278" w:rsidP="00C77278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-العلاج الجديد لانسداد الا</w:t>
      </w:r>
      <w:r w:rsidR="00B23BD8">
        <w:rPr>
          <w:rFonts w:hint="cs"/>
          <w:sz w:val="28"/>
          <w:szCs w:val="28"/>
          <w:rtl/>
        </w:rPr>
        <w:t xml:space="preserve">حليل الخلفي بأِجراء </w:t>
      </w:r>
      <w:proofErr w:type="spellStart"/>
      <w:r w:rsidR="00B23BD8">
        <w:rPr>
          <w:rFonts w:hint="cs"/>
          <w:sz w:val="28"/>
          <w:szCs w:val="28"/>
          <w:rtl/>
        </w:rPr>
        <w:t>المفاعزة</w:t>
      </w:r>
      <w:proofErr w:type="spellEnd"/>
      <w:r w:rsidR="00B23BD8">
        <w:rPr>
          <w:rFonts w:hint="cs"/>
          <w:sz w:val="28"/>
          <w:szCs w:val="28"/>
          <w:rtl/>
        </w:rPr>
        <w:t xml:space="preserve"> </w:t>
      </w:r>
      <w:proofErr w:type="spellStart"/>
      <w:r w:rsidR="00B23BD8">
        <w:rPr>
          <w:rFonts w:hint="cs"/>
          <w:sz w:val="28"/>
          <w:szCs w:val="28"/>
          <w:rtl/>
        </w:rPr>
        <w:t>الأح</w:t>
      </w:r>
      <w:r>
        <w:rPr>
          <w:rFonts w:hint="cs"/>
          <w:sz w:val="28"/>
          <w:szCs w:val="28"/>
          <w:rtl/>
        </w:rPr>
        <w:t>لي</w:t>
      </w:r>
      <w:r w:rsidR="00B23BD8">
        <w:rPr>
          <w:rFonts w:hint="cs"/>
          <w:sz w:val="28"/>
          <w:szCs w:val="28"/>
          <w:rtl/>
        </w:rPr>
        <w:t>لي</w:t>
      </w:r>
      <w:r>
        <w:rPr>
          <w:rFonts w:hint="cs"/>
          <w:sz w:val="28"/>
          <w:szCs w:val="28"/>
          <w:rtl/>
        </w:rPr>
        <w:t>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الأنتهائية</w:t>
      </w:r>
      <w:proofErr w:type="spellEnd"/>
      <w:r>
        <w:rPr>
          <w:rFonts w:hint="cs"/>
          <w:sz w:val="28"/>
          <w:szCs w:val="28"/>
          <w:rtl/>
        </w:rPr>
        <w:t xml:space="preserve"> عبر العجان</w:t>
      </w:r>
    </w:p>
    <w:p w:rsidR="0040227E" w:rsidRPr="00C77278" w:rsidRDefault="00C77278" w:rsidP="00C77278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جامعه دمشق/ مجلة العلوم الصحية/</w:t>
      </w:r>
    </w:p>
    <w:p w:rsidR="00C77278" w:rsidRPr="002E7B24" w:rsidRDefault="00702B55" w:rsidP="00C77278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معالجة</w:t>
      </w:r>
      <w:r w:rsidR="00C77278" w:rsidRPr="002E7B24">
        <w:rPr>
          <w:rFonts w:hint="cs"/>
          <w:sz w:val="28"/>
          <w:szCs w:val="28"/>
          <w:rtl/>
        </w:rPr>
        <w:t xml:space="preserve"> </w:t>
      </w:r>
      <w:proofErr w:type="spellStart"/>
      <w:r w:rsidR="00C77278" w:rsidRPr="002E7B24">
        <w:rPr>
          <w:rFonts w:hint="cs"/>
          <w:sz w:val="28"/>
          <w:szCs w:val="28"/>
          <w:rtl/>
        </w:rPr>
        <w:t>السلسل</w:t>
      </w:r>
      <w:proofErr w:type="spellEnd"/>
      <w:r w:rsidR="00C77278" w:rsidRPr="002E7B24">
        <w:rPr>
          <w:rFonts w:hint="cs"/>
          <w:sz w:val="28"/>
          <w:szCs w:val="28"/>
          <w:rtl/>
        </w:rPr>
        <w:t xml:space="preserve"> البو</w:t>
      </w:r>
      <w:r w:rsidR="00B23BD8">
        <w:rPr>
          <w:rFonts w:hint="cs"/>
          <w:sz w:val="28"/>
          <w:szCs w:val="28"/>
          <w:rtl/>
        </w:rPr>
        <w:t>لي الجهدي عند النساء بتعليق الاحل</w:t>
      </w:r>
      <w:r w:rsidR="00C77278" w:rsidRPr="002E7B24">
        <w:rPr>
          <w:rFonts w:hint="cs"/>
          <w:sz w:val="28"/>
          <w:szCs w:val="28"/>
          <w:rtl/>
        </w:rPr>
        <w:t>يل /دراسة مستقبلية اجريت في مشفى المواساة الجامعي بدمشق/</w:t>
      </w:r>
    </w:p>
    <w:p w:rsidR="00C77278" w:rsidRPr="002E7B24" w:rsidRDefault="00C77278" w:rsidP="00C77278">
      <w:pPr>
        <w:pStyle w:val="a3"/>
        <w:numPr>
          <w:ilvl w:val="0"/>
          <w:numId w:val="8"/>
        </w:numPr>
        <w:rPr>
          <w:sz w:val="28"/>
          <w:szCs w:val="28"/>
        </w:rPr>
      </w:pPr>
      <w:r w:rsidRPr="002E7B24">
        <w:rPr>
          <w:rFonts w:hint="cs"/>
          <w:sz w:val="28"/>
          <w:szCs w:val="28"/>
          <w:rtl/>
        </w:rPr>
        <w:t xml:space="preserve">زرع الكلية </w:t>
      </w:r>
      <w:r w:rsidR="002E7B24" w:rsidRPr="002E7B24">
        <w:rPr>
          <w:rFonts w:hint="cs"/>
          <w:sz w:val="28"/>
          <w:szCs w:val="28"/>
          <w:rtl/>
        </w:rPr>
        <w:t xml:space="preserve">عند مرضى تشوهات السبيل البولي </w:t>
      </w:r>
      <w:r w:rsidR="002E7B24" w:rsidRPr="002E7B24">
        <w:rPr>
          <w:sz w:val="28"/>
          <w:szCs w:val="28"/>
          <w:rtl/>
        </w:rPr>
        <w:t>–</w:t>
      </w:r>
      <w:r w:rsidR="002E7B24" w:rsidRPr="002E7B24">
        <w:rPr>
          <w:rFonts w:hint="cs"/>
          <w:sz w:val="28"/>
          <w:szCs w:val="28"/>
          <w:rtl/>
        </w:rPr>
        <w:t xml:space="preserve">السفلي </w:t>
      </w:r>
    </w:p>
    <w:p w:rsidR="002E7B24" w:rsidRPr="002E7B24" w:rsidRDefault="002E7B24" w:rsidP="00702B55">
      <w:pPr>
        <w:pStyle w:val="a3"/>
        <w:numPr>
          <w:ilvl w:val="0"/>
          <w:numId w:val="8"/>
        </w:numPr>
        <w:rPr>
          <w:sz w:val="28"/>
          <w:szCs w:val="28"/>
        </w:rPr>
      </w:pPr>
      <w:r w:rsidRPr="002E7B24">
        <w:rPr>
          <w:rFonts w:hint="cs"/>
          <w:sz w:val="28"/>
          <w:szCs w:val="28"/>
          <w:rtl/>
        </w:rPr>
        <w:t>تجريف العقد الب</w:t>
      </w:r>
      <w:r w:rsidR="00702B55">
        <w:rPr>
          <w:rFonts w:hint="cs"/>
          <w:sz w:val="28"/>
          <w:szCs w:val="28"/>
          <w:rtl/>
        </w:rPr>
        <w:t>لغ</w:t>
      </w:r>
      <w:r w:rsidRPr="002E7B24">
        <w:rPr>
          <w:rFonts w:hint="cs"/>
          <w:sz w:val="28"/>
          <w:szCs w:val="28"/>
          <w:rtl/>
        </w:rPr>
        <w:t xml:space="preserve">مية خلف </w:t>
      </w:r>
      <w:proofErr w:type="spellStart"/>
      <w:r w:rsidRPr="002E7B24">
        <w:rPr>
          <w:rFonts w:hint="cs"/>
          <w:sz w:val="28"/>
          <w:szCs w:val="28"/>
          <w:rtl/>
        </w:rPr>
        <w:t>البريتوا</w:t>
      </w:r>
      <w:r w:rsidR="00702B55">
        <w:rPr>
          <w:rFonts w:hint="cs"/>
          <w:sz w:val="28"/>
          <w:szCs w:val="28"/>
          <w:rtl/>
        </w:rPr>
        <w:t>ن</w:t>
      </w:r>
      <w:proofErr w:type="spellEnd"/>
      <w:r w:rsidRPr="002E7B24">
        <w:rPr>
          <w:rFonts w:hint="cs"/>
          <w:sz w:val="28"/>
          <w:szCs w:val="28"/>
          <w:rtl/>
        </w:rPr>
        <w:t xml:space="preserve"> في أورام الخصية </w:t>
      </w:r>
    </w:p>
    <w:p w:rsidR="002E7B24" w:rsidRDefault="002E7B24" w:rsidP="00C77278">
      <w:pPr>
        <w:pStyle w:val="a3"/>
        <w:numPr>
          <w:ilvl w:val="0"/>
          <w:numId w:val="8"/>
        </w:numPr>
        <w:rPr>
          <w:sz w:val="28"/>
          <w:szCs w:val="28"/>
        </w:rPr>
      </w:pPr>
      <w:r w:rsidRPr="002E7B24">
        <w:rPr>
          <w:rFonts w:hint="cs"/>
          <w:sz w:val="28"/>
          <w:szCs w:val="28"/>
          <w:rtl/>
        </w:rPr>
        <w:t xml:space="preserve">دراسة مقارنة بين تنظير الحالة </w:t>
      </w:r>
      <w:r w:rsidRPr="002E7B24">
        <w:rPr>
          <w:sz w:val="28"/>
          <w:szCs w:val="28"/>
        </w:rPr>
        <w:t>U.R.S</w:t>
      </w:r>
      <w:r w:rsidRPr="002E7B24">
        <w:rPr>
          <w:rFonts w:hint="cs"/>
          <w:sz w:val="28"/>
          <w:szCs w:val="28"/>
          <w:rtl/>
        </w:rPr>
        <w:t xml:space="preserve"> والتفتيت </w:t>
      </w:r>
      <w:proofErr w:type="spellStart"/>
      <w:r w:rsidRPr="002E7B24">
        <w:rPr>
          <w:rFonts w:hint="cs"/>
          <w:sz w:val="28"/>
          <w:szCs w:val="28"/>
          <w:rtl/>
        </w:rPr>
        <w:t>بالامواج</w:t>
      </w:r>
      <w:proofErr w:type="spellEnd"/>
      <w:r w:rsidRPr="002E7B24">
        <w:rPr>
          <w:rFonts w:hint="cs"/>
          <w:sz w:val="28"/>
          <w:szCs w:val="28"/>
          <w:rtl/>
        </w:rPr>
        <w:t xml:space="preserve"> الصادمة من خارج الجسم </w:t>
      </w:r>
      <w:r w:rsidRPr="002E7B24">
        <w:rPr>
          <w:sz w:val="28"/>
          <w:szCs w:val="28"/>
        </w:rPr>
        <w:t>E.S.W.L</w:t>
      </w:r>
      <w:r w:rsidRPr="002E7B24">
        <w:rPr>
          <w:rFonts w:hint="cs"/>
          <w:sz w:val="28"/>
          <w:szCs w:val="28"/>
          <w:rtl/>
        </w:rPr>
        <w:t xml:space="preserve"> في تدبير حصينات الحالب</w:t>
      </w:r>
    </w:p>
    <w:p w:rsidR="002E7B24" w:rsidRPr="002E7B24" w:rsidRDefault="002E7B24" w:rsidP="00C77278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التحويل البولي غير المستمسك على الجلد في معالجة أورام المثانة /مجلة جامعة دمشق للعلوم الصحية رقم1006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تاريخ 28/1/2003</w:t>
      </w:r>
    </w:p>
    <w:p w:rsidR="002E7B24" w:rsidRPr="002E7B24" w:rsidRDefault="002E7B24" w:rsidP="002E7B2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جامعة حلب :</w:t>
      </w:r>
    </w:p>
    <w:p w:rsidR="002E7B24" w:rsidRDefault="002E7B24" w:rsidP="002E7B24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التدبير الجراحي لكتل</w:t>
      </w:r>
      <w:r w:rsidR="00B23BD8">
        <w:rPr>
          <w:rFonts w:hint="cs"/>
          <w:sz w:val="28"/>
          <w:szCs w:val="28"/>
          <w:rtl/>
        </w:rPr>
        <w:t xml:space="preserve"> الكظر</w:t>
      </w:r>
      <w:r>
        <w:rPr>
          <w:rFonts w:hint="cs"/>
          <w:sz w:val="28"/>
          <w:szCs w:val="28"/>
          <w:rtl/>
        </w:rPr>
        <w:t xml:space="preserve"> في مشافي وزارة التعليم العالي بحلب </w:t>
      </w:r>
    </w:p>
    <w:p w:rsidR="002E7B24" w:rsidRDefault="00B23BD8" w:rsidP="00702B55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القيمة الكشفية</w:t>
      </w:r>
      <w:r w:rsidR="00702B55">
        <w:rPr>
          <w:rFonts w:hint="cs"/>
          <w:sz w:val="28"/>
          <w:szCs w:val="28"/>
          <w:rtl/>
        </w:rPr>
        <w:t xml:space="preserve"> للاشتباه</w:t>
      </w:r>
      <w:r>
        <w:rPr>
          <w:rFonts w:hint="cs"/>
          <w:sz w:val="28"/>
          <w:szCs w:val="28"/>
          <w:rtl/>
        </w:rPr>
        <w:t xml:space="preserve"> البيولوج</w:t>
      </w:r>
      <w:r w:rsidR="002E7B24">
        <w:rPr>
          <w:rFonts w:hint="cs"/>
          <w:sz w:val="28"/>
          <w:szCs w:val="28"/>
          <w:rtl/>
        </w:rPr>
        <w:t xml:space="preserve">ي في سرطان الغدة </w:t>
      </w:r>
      <w:proofErr w:type="spellStart"/>
      <w:r w:rsidR="002E7B24">
        <w:rPr>
          <w:rFonts w:hint="cs"/>
          <w:sz w:val="28"/>
          <w:szCs w:val="28"/>
          <w:rtl/>
        </w:rPr>
        <w:t>الموثية</w:t>
      </w:r>
      <w:proofErr w:type="spellEnd"/>
      <w:r w:rsidR="002E7B24">
        <w:rPr>
          <w:rFonts w:hint="cs"/>
          <w:sz w:val="28"/>
          <w:szCs w:val="28"/>
          <w:rtl/>
        </w:rPr>
        <w:t xml:space="preserve"> </w:t>
      </w:r>
    </w:p>
    <w:p w:rsidR="00BA1F21" w:rsidRPr="00BA1F21" w:rsidRDefault="00BA1F21" w:rsidP="00BA1F2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جامعة تشرين : مجلة جامعة تشرين للدراسات والبحوث العلمية /</w:t>
      </w:r>
    </w:p>
    <w:p w:rsidR="00BA1F21" w:rsidRDefault="00BA1F21" w:rsidP="003E035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اضطراب عوامل التخثر عند مرضى </w:t>
      </w:r>
      <w:proofErr w:type="spellStart"/>
      <w:r>
        <w:rPr>
          <w:rFonts w:hint="cs"/>
          <w:sz w:val="28"/>
          <w:szCs w:val="28"/>
          <w:rtl/>
        </w:rPr>
        <w:t>التحال</w:t>
      </w:r>
      <w:proofErr w:type="spellEnd"/>
      <w:r>
        <w:rPr>
          <w:rFonts w:hint="cs"/>
          <w:sz w:val="28"/>
          <w:szCs w:val="28"/>
          <w:rtl/>
        </w:rPr>
        <w:t>/</w:t>
      </w:r>
      <w:r w:rsidR="003E035D">
        <w:rPr>
          <w:rFonts w:hint="cs"/>
          <w:sz w:val="28"/>
          <w:szCs w:val="28"/>
          <w:rtl/>
        </w:rPr>
        <w:t>رقم 173-تاريخ8/4/2003</w:t>
      </w:r>
    </w:p>
    <w:p w:rsidR="003E035D" w:rsidRDefault="00B8588C" w:rsidP="00702B55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العلاقة بين تركيز هرمونات </w:t>
      </w:r>
      <w:proofErr w:type="spellStart"/>
      <w:r>
        <w:rPr>
          <w:rFonts w:hint="cs"/>
          <w:sz w:val="28"/>
          <w:szCs w:val="28"/>
          <w:rtl/>
        </w:rPr>
        <w:t>قشرالكظر</w:t>
      </w:r>
      <w:proofErr w:type="spellEnd"/>
      <w:r>
        <w:rPr>
          <w:rFonts w:hint="cs"/>
          <w:sz w:val="28"/>
          <w:szCs w:val="28"/>
          <w:rtl/>
        </w:rPr>
        <w:t xml:space="preserve"> في الوريد المنوي الأيسر ومعطيات السائل المنوي في حالة القيلة </w:t>
      </w:r>
      <w:proofErr w:type="spellStart"/>
      <w:r>
        <w:rPr>
          <w:rFonts w:hint="cs"/>
          <w:sz w:val="28"/>
          <w:szCs w:val="28"/>
          <w:rtl/>
        </w:rPr>
        <w:t>الدوالية</w:t>
      </w:r>
      <w:proofErr w:type="spellEnd"/>
      <w:r>
        <w:rPr>
          <w:rFonts w:hint="cs"/>
          <w:sz w:val="28"/>
          <w:szCs w:val="28"/>
          <w:rtl/>
        </w:rPr>
        <w:t xml:space="preserve"> اليسرى </w:t>
      </w:r>
    </w:p>
    <w:p w:rsidR="00B8588C" w:rsidRDefault="00BF41F5" w:rsidP="00702B55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عملية </w:t>
      </w:r>
      <w:r w:rsidR="004C4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4C434C">
        <w:rPr>
          <w:sz w:val="28"/>
          <w:szCs w:val="28"/>
          <w:lang w:bidi="ar-SY"/>
        </w:rPr>
        <w:t>Gregoi</w:t>
      </w:r>
      <w:r w:rsidR="00702B55">
        <w:rPr>
          <w:sz w:val="28"/>
          <w:szCs w:val="28"/>
          <w:lang w:bidi="ar-SY"/>
        </w:rPr>
        <w:t>r</w:t>
      </w:r>
      <w:r w:rsidR="004C434C">
        <w:rPr>
          <w:sz w:val="28"/>
          <w:szCs w:val="28"/>
          <w:lang w:bidi="ar-SY"/>
        </w:rPr>
        <w:t>e</w:t>
      </w:r>
      <w:proofErr w:type="spellEnd"/>
      <w:r>
        <w:rPr>
          <w:rFonts w:hint="cs"/>
          <w:sz w:val="28"/>
          <w:szCs w:val="28"/>
          <w:rtl/>
        </w:rPr>
        <w:t xml:space="preserve">كعلاج مضاد للجذر المتاني </w:t>
      </w:r>
      <w:proofErr w:type="spellStart"/>
      <w:r>
        <w:rPr>
          <w:rFonts w:hint="cs"/>
          <w:sz w:val="28"/>
          <w:szCs w:val="28"/>
          <w:rtl/>
        </w:rPr>
        <w:t>الحالبي</w:t>
      </w:r>
      <w:proofErr w:type="spellEnd"/>
      <w:r>
        <w:rPr>
          <w:rFonts w:hint="cs"/>
          <w:sz w:val="28"/>
          <w:szCs w:val="28"/>
          <w:rtl/>
        </w:rPr>
        <w:t xml:space="preserve"> عند الاطفال</w:t>
      </w:r>
      <w:r w:rsidR="004C434C">
        <w:rPr>
          <w:rFonts w:hint="cs"/>
          <w:sz w:val="28"/>
          <w:szCs w:val="28"/>
          <w:rtl/>
        </w:rPr>
        <w:t xml:space="preserve"> بين</w:t>
      </w:r>
      <w:r>
        <w:rPr>
          <w:rFonts w:hint="cs"/>
          <w:sz w:val="28"/>
          <w:szCs w:val="28"/>
          <w:rtl/>
        </w:rPr>
        <w:t xml:space="preserve"> </w:t>
      </w:r>
    </w:p>
    <w:p w:rsidR="00BF41F5" w:rsidRDefault="00B43B9A" w:rsidP="00B23BD8">
      <w:pPr>
        <w:pStyle w:val="a3"/>
        <w:ind w:left="1080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>3</w:t>
      </w:r>
      <w:r w:rsidR="00B23BD8">
        <w:rPr>
          <w:rFonts w:hint="cs"/>
          <w:sz w:val="28"/>
          <w:szCs w:val="28"/>
          <w:rtl/>
        </w:rPr>
        <w:t>-6</w:t>
      </w:r>
      <w:r w:rsidR="00BF41F5">
        <w:rPr>
          <w:rFonts w:hint="cs"/>
          <w:sz w:val="28"/>
          <w:szCs w:val="28"/>
          <w:rtl/>
        </w:rPr>
        <w:t xml:space="preserve">سنوات /خبرة مشفى الأسد الجامعي </w:t>
      </w:r>
      <w:proofErr w:type="spellStart"/>
      <w:r w:rsidR="00BF41F5">
        <w:rPr>
          <w:rFonts w:hint="cs"/>
          <w:sz w:val="28"/>
          <w:szCs w:val="28"/>
          <w:rtl/>
        </w:rPr>
        <w:t>بالاذقية</w:t>
      </w:r>
      <w:proofErr w:type="spellEnd"/>
      <w:r w:rsidR="00BF41F5">
        <w:rPr>
          <w:rFonts w:hint="cs"/>
          <w:sz w:val="28"/>
          <w:szCs w:val="28"/>
          <w:rtl/>
        </w:rPr>
        <w:t xml:space="preserve"> /</w:t>
      </w:r>
    </w:p>
    <w:p w:rsidR="00BF41F5" w:rsidRDefault="00B23BD8" w:rsidP="00B43B9A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العلاقة بين سرطان المتانة </w:t>
      </w:r>
      <w:r w:rsidR="00B43B9A">
        <w:rPr>
          <w:rFonts w:hint="cs"/>
          <w:sz w:val="28"/>
          <w:szCs w:val="28"/>
          <w:rtl/>
        </w:rPr>
        <w:t>المرتشح</w:t>
      </w:r>
      <w:r>
        <w:rPr>
          <w:rFonts w:hint="cs"/>
          <w:sz w:val="28"/>
          <w:szCs w:val="28"/>
          <w:rtl/>
        </w:rPr>
        <w:t xml:space="preserve"> بالطبقة العض</w:t>
      </w:r>
      <w:r w:rsidR="00BF41F5">
        <w:rPr>
          <w:rFonts w:hint="cs"/>
          <w:sz w:val="28"/>
          <w:szCs w:val="28"/>
          <w:rtl/>
        </w:rPr>
        <w:t xml:space="preserve">لية ووجود عقد </w:t>
      </w:r>
      <w:proofErr w:type="spellStart"/>
      <w:r w:rsidR="00BF41F5">
        <w:rPr>
          <w:rFonts w:hint="cs"/>
          <w:sz w:val="28"/>
          <w:szCs w:val="28"/>
          <w:rtl/>
        </w:rPr>
        <w:t>بلقمية</w:t>
      </w:r>
      <w:proofErr w:type="spellEnd"/>
      <w:r w:rsidR="00BF41F5">
        <w:rPr>
          <w:rFonts w:hint="cs"/>
          <w:sz w:val="28"/>
          <w:szCs w:val="28"/>
          <w:rtl/>
        </w:rPr>
        <w:t xml:space="preserve"> </w:t>
      </w:r>
      <w:proofErr w:type="spellStart"/>
      <w:r w:rsidR="00BF41F5">
        <w:rPr>
          <w:rFonts w:hint="cs"/>
          <w:sz w:val="28"/>
          <w:szCs w:val="28"/>
          <w:rtl/>
        </w:rPr>
        <w:t>التقالية</w:t>
      </w:r>
      <w:proofErr w:type="spellEnd"/>
      <w:r w:rsidR="00BF41F5">
        <w:rPr>
          <w:rFonts w:hint="cs"/>
          <w:sz w:val="28"/>
          <w:szCs w:val="28"/>
          <w:rtl/>
        </w:rPr>
        <w:t xml:space="preserve"> </w:t>
      </w:r>
    </w:p>
    <w:p w:rsidR="00BF41F5" w:rsidRDefault="00BF41F5" w:rsidP="00BF41F5">
      <w:pPr>
        <w:pStyle w:val="a3"/>
        <w:ind w:left="1080"/>
        <w:rPr>
          <w:sz w:val="28"/>
          <w:szCs w:val="28"/>
          <w:rtl/>
        </w:rPr>
      </w:pPr>
    </w:p>
    <w:p w:rsidR="00BF41F5" w:rsidRDefault="00BF41F5" w:rsidP="00BF41F5">
      <w:pPr>
        <w:pStyle w:val="a3"/>
        <w:ind w:left="1080"/>
        <w:rPr>
          <w:sz w:val="28"/>
          <w:szCs w:val="28"/>
          <w:rtl/>
        </w:rPr>
      </w:pPr>
    </w:p>
    <w:p w:rsidR="00BF41F5" w:rsidRDefault="00BF41F5" w:rsidP="00702B55">
      <w:pPr>
        <w:pStyle w:val="a3"/>
        <w:ind w:left="10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أحد عشر :تقويم الانتاج العلمي لبعض الدكاترة /وعددها </w:t>
      </w:r>
      <w:r w:rsidR="00702B55">
        <w:rPr>
          <w:rFonts w:hint="cs"/>
          <w:b/>
          <w:bCs/>
          <w:sz w:val="28"/>
          <w:szCs w:val="28"/>
          <w:rtl/>
        </w:rPr>
        <w:t>عشر تقويمات/</w:t>
      </w:r>
    </w:p>
    <w:p w:rsidR="00BF41F5" w:rsidRDefault="00BF41F5" w:rsidP="00BF41F5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سواء من أجل التعيين في الجامعة : وعددها أثنان من جامعه حلب /اثنان من </w:t>
      </w:r>
    </w:p>
    <w:p w:rsidR="00BF41F5" w:rsidRDefault="00BF41F5" w:rsidP="00BF41F5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أو من أجل الترفيع لمرتبة اعلى وعددها ثمانية </w:t>
      </w:r>
      <w:r w:rsidR="00C0372C">
        <w:rPr>
          <w:rFonts w:hint="cs"/>
          <w:sz w:val="28"/>
          <w:szCs w:val="28"/>
          <w:rtl/>
        </w:rPr>
        <w:t xml:space="preserve">/ اثنان من العراق </w:t>
      </w:r>
      <w:r w:rsidR="00C0372C">
        <w:rPr>
          <w:sz w:val="28"/>
          <w:szCs w:val="28"/>
          <w:rtl/>
        </w:rPr>
        <w:t>–</w:t>
      </w:r>
      <w:r w:rsidR="00C0372C">
        <w:rPr>
          <w:rFonts w:hint="cs"/>
          <w:sz w:val="28"/>
          <w:szCs w:val="28"/>
          <w:rtl/>
        </w:rPr>
        <w:t xml:space="preserve">اثنان من جامعة حلب </w:t>
      </w:r>
      <w:r w:rsidR="00C0372C">
        <w:rPr>
          <w:sz w:val="28"/>
          <w:szCs w:val="28"/>
          <w:rtl/>
        </w:rPr>
        <w:t>–</w:t>
      </w:r>
      <w:r w:rsidR="00C0372C">
        <w:rPr>
          <w:rFonts w:hint="cs"/>
          <w:sz w:val="28"/>
          <w:szCs w:val="28"/>
          <w:rtl/>
        </w:rPr>
        <w:t xml:space="preserve"> اربعة من جامعة تشرين /</w:t>
      </w:r>
    </w:p>
    <w:p w:rsidR="00BF41F5" w:rsidRDefault="00BF41F5" w:rsidP="00BF41F5">
      <w:pPr>
        <w:pStyle w:val="a3"/>
        <w:ind w:left="1440"/>
        <w:rPr>
          <w:sz w:val="28"/>
          <w:szCs w:val="28"/>
          <w:rtl/>
        </w:rPr>
      </w:pPr>
    </w:p>
    <w:p w:rsidR="00BF41F5" w:rsidRDefault="00BF41F5" w:rsidP="00BF41F5">
      <w:pPr>
        <w:pStyle w:val="a3"/>
        <w:ind w:left="1440"/>
        <w:rPr>
          <w:sz w:val="28"/>
          <w:szCs w:val="28"/>
          <w:rtl/>
        </w:rPr>
      </w:pPr>
    </w:p>
    <w:p w:rsidR="00BF41F5" w:rsidRDefault="00BF41F5" w:rsidP="00BF41F5">
      <w:pPr>
        <w:pStyle w:val="a3"/>
        <w:ind w:left="1440"/>
        <w:rPr>
          <w:sz w:val="28"/>
          <w:szCs w:val="28"/>
          <w:rtl/>
        </w:rPr>
      </w:pPr>
    </w:p>
    <w:p w:rsidR="00BF41F5" w:rsidRDefault="006A1179" w:rsidP="00BF41F5">
      <w:pPr>
        <w:pStyle w:val="a3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أثنا عشر :المقالات العلمية</w:t>
      </w:r>
      <w:r w:rsidR="00C0372C">
        <w:rPr>
          <w:rFonts w:hint="cs"/>
          <w:b/>
          <w:bCs/>
          <w:sz w:val="28"/>
          <w:szCs w:val="28"/>
          <w:rtl/>
        </w:rPr>
        <w:t xml:space="preserve"> المنشورة</w:t>
      </w:r>
      <w:r>
        <w:rPr>
          <w:rFonts w:hint="cs"/>
          <w:b/>
          <w:bCs/>
          <w:sz w:val="28"/>
          <w:szCs w:val="28"/>
          <w:rtl/>
        </w:rPr>
        <w:t xml:space="preserve">  : وعددها ثلاث وعشرون :</w:t>
      </w:r>
    </w:p>
    <w:p w:rsidR="006A1179" w:rsidRDefault="006A1179" w:rsidP="00082ED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استعمال شبكة قابلة للا</w:t>
      </w:r>
      <w:r w:rsidR="00082EDC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تصاص وذلك في المعالجة المحافظة لتشق</w:t>
      </w:r>
      <w:r w:rsidR="00C0372C">
        <w:rPr>
          <w:rFonts w:hint="cs"/>
          <w:sz w:val="28"/>
          <w:szCs w:val="28"/>
          <w:rtl/>
        </w:rPr>
        <w:t>قات الكلية البشرية المزروعة /مج</w:t>
      </w:r>
      <w:r>
        <w:rPr>
          <w:rFonts w:hint="cs"/>
          <w:sz w:val="28"/>
          <w:szCs w:val="28"/>
          <w:rtl/>
        </w:rPr>
        <w:t>لة الحوليات</w:t>
      </w:r>
      <w:r w:rsidR="00C0372C">
        <w:rPr>
          <w:rFonts w:hint="cs"/>
          <w:sz w:val="28"/>
          <w:szCs w:val="28"/>
          <w:rtl/>
        </w:rPr>
        <w:t xml:space="preserve"> البولية الفرنسية </w:t>
      </w:r>
      <w:r w:rsidR="00082EDC">
        <w:rPr>
          <w:rFonts w:hint="cs"/>
          <w:sz w:val="28"/>
          <w:szCs w:val="28"/>
          <w:rtl/>
        </w:rPr>
        <w:t xml:space="preserve">المجلد 2 </w:t>
      </w:r>
      <w:r w:rsidR="00C0372C">
        <w:rPr>
          <w:rFonts w:hint="cs"/>
          <w:sz w:val="28"/>
          <w:szCs w:val="28"/>
          <w:rtl/>
        </w:rPr>
        <w:t>عام</w:t>
      </w:r>
      <w:r>
        <w:rPr>
          <w:rFonts w:hint="cs"/>
          <w:sz w:val="28"/>
          <w:szCs w:val="28"/>
          <w:rtl/>
        </w:rPr>
        <w:t xml:space="preserve"> 1986/</w:t>
      </w:r>
      <w:r w:rsidR="00C0372C">
        <w:rPr>
          <w:rFonts w:hint="cs"/>
          <w:sz w:val="28"/>
          <w:szCs w:val="28"/>
          <w:rtl/>
        </w:rPr>
        <w:t xml:space="preserve"> بالمشاركة </w:t>
      </w:r>
    </w:p>
    <w:p w:rsidR="006A1179" w:rsidRDefault="006A1179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تحليلية استرجاعية لحالات لوي الحبل المنوي في مشفى الأسد الجامعي بجامعة تشرين وذلك خلال فترة 39 شهراً /مجلد جامعة دمشق للعلوم الصحية/ </w:t>
      </w:r>
    </w:p>
    <w:p w:rsidR="006A1179" w:rsidRDefault="006A1179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غياب الكليتين الخلفي تنائي لجانب/دراسة ميدانية للتشخيص  قبل الولادة </w:t>
      </w:r>
      <w:proofErr w:type="spellStart"/>
      <w:r>
        <w:rPr>
          <w:rFonts w:hint="cs"/>
          <w:sz w:val="28"/>
          <w:szCs w:val="28"/>
          <w:rtl/>
        </w:rPr>
        <w:t>والأقتراحات</w:t>
      </w:r>
      <w:proofErr w:type="spellEnd"/>
      <w:r>
        <w:rPr>
          <w:rFonts w:hint="cs"/>
          <w:sz w:val="28"/>
          <w:szCs w:val="28"/>
          <w:rtl/>
        </w:rPr>
        <w:t xml:space="preserve"> الوقائية المستقبلية /مجلة جامعة حلب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موافقة رقم 468/</w:t>
      </w:r>
      <w:proofErr w:type="spellStart"/>
      <w:r>
        <w:rPr>
          <w:rFonts w:hint="cs"/>
          <w:sz w:val="28"/>
          <w:szCs w:val="28"/>
          <w:rtl/>
        </w:rPr>
        <w:t>ض.م.ج</w:t>
      </w:r>
      <w:proofErr w:type="spellEnd"/>
      <w:r>
        <w:rPr>
          <w:rFonts w:hint="cs"/>
          <w:sz w:val="28"/>
          <w:szCs w:val="28"/>
          <w:rtl/>
        </w:rPr>
        <w:t>/تاريخ 1/12/2002</w:t>
      </w:r>
    </w:p>
    <w:p w:rsidR="006A1179" w:rsidRDefault="00C0372C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تحليلية </w:t>
      </w:r>
      <w:proofErr w:type="spellStart"/>
      <w:r>
        <w:rPr>
          <w:rFonts w:hint="cs"/>
          <w:sz w:val="28"/>
          <w:szCs w:val="28"/>
          <w:rtl/>
        </w:rPr>
        <w:t>لر</w:t>
      </w:r>
      <w:r w:rsidR="006A1179">
        <w:rPr>
          <w:rFonts w:hint="cs"/>
          <w:sz w:val="28"/>
          <w:szCs w:val="28"/>
          <w:rtl/>
        </w:rPr>
        <w:t>ضوح</w:t>
      </w:r>
      <w:proofErr w:type="spellEnd"/>
      <w:r w:rsidR="006A1179">
        <w:rPr>
          <w:rFonts w:hint="cs"/>
          <w:sz w:val="28"/>
          <w:szCs w:val="28"/>
          <w:rtl/>
        </w:rPr>
        <w:t xml:space="preserve"> الجهازين البولي والتناسلي/ </w:t>
      </w:r>
      <w:r>
        <w:rPr>
          <w:rFonts w:hint="cs"/>
          <w:sz w:val="28"/>
          <w:szCs w:val="28"/>
          <w:rtl/>
        </w:rPr>
        <w:t>ال</w:t>
      </w:r>
      <w:r w:rsidR="006A1179">
        <w:rPr>
          <w:rFonts w:hint="cs"/>
          <w:sz w:val="28"/>
          <w:szCs w:val="28"/>
          <w:rtl/>
        </w:rPr>
        <w:t>مجلة الطبية السعودية /رقم 5 عام 1998 الصفحات:614-620</w:t>
      </w:r>
    </w:p>
    <w:p w:rsidR="006A1179" w:rsidRDefault="00C0372C" w:rsidP="00C0372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دراسة علمية </w:t>
      </w:r>
      <w:proofErr w:type="spellStart"/>
      <w:r>
        <w:rPr>
          <w:rFonts w:hint="cs"/>
          <w:sz w:val="28"/>
          <w:szCs w:val="28"/>
          <w:rtl/>
        </w:rPr>
        <w:t>للرضوح</w:t>
      </w:r>
      <w:proofErr w:type="spellEnd"/>
      <w:r w:rsidR="006A1179"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الحالبية</w:t>
      </w:r>
      <w:proofErr w:type="spellEnd"/>
      <w:r w:rsidR="006A1179">
        <w:rPr>
          <w:rFonts w:hint="cs"/>
          <w:sz w:val="28"/>
          <w:szCs w:val="28"/>
          <w:rtl/>
        </w:rPr>
        <w:t xml:space="preserve"> :التشخيص- المعالجة-الوقاية -/مجلة جامعة تشرين للدراسات والبحوث العلمية /موافقة</w:t>
      </w:r>
      <w:r w:rsidR="00F66C1A">
        <w:rPr>
          <w:rFonts w:hint="cs"/>
          <w:sz w:val="28"/>
          <w:szCs w:val="28"/>
          <w:rtl/>
        </w:rPr>
        <w:t xml:space="preserve"> رقم 29/</w:t>
      </w:r>
      <w:proofErr w:type="spellStart"/>
      <w:r w:rsidR="00F66C1A">
        <w:rPr>
          <w:rFonts w:hint="cs"/>
          <w:sz w:val="28"/>
          <w:szCs w:val="28"/>
          <w:rtl/>
        </w:rPr>
        <w:t>ص.م.ع</w:t>
      </w:r>
      <w:proofErr w:type="spellEnd"/>
      <w:r w:rsidR="00F66C1A">
        <w:rPr>
          <w:rFonts w:hint="cs"/>
          <w:sz w:val="28"/>
          <w:szCs w:val="28"/>
          <w:rtl/>
        </w:rPr>
        <w:t xml:space="preserve"> تاريخ 13/9/2001</w:t>
      </w:r>
    </w:p>
    <w:p w:rsidR="00F66C1A" w:rsidRDefault="00F66C1A" w:rsidP="00C0372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معالجة </w:t>
      </w:r>
      <w:proofErr w:type="spellStart"/>
      <w:r>
        <w:rPr>
          <w:rFonts w:hint="cs"/>
          <w:sz w:val="28"/>
          <w:szCs w:val="28"/>
          <w:rtl/>
        </w:rPr>
        <w:t>القولنج</w:t>
      </w:r>
      <w:proofErr w:type="spellEnd"/>
      <w:r>
        <w:rPr>
          <w:rFonts w:hint="cs"/>
          <w:sz w:val="28"/>
          <w:szCs w:val="28"/>
          <w:rtl/>
        </w:rPr>
        <w:t xml:space="preserve"> الكلوي </w:t>
      </w:r>
      <w:proofErr w:type="spellStart"/>
      <w:r>
        <w:rPr>
          <w:rFonts w:hint="cs"/>
          <w:sz w:val="28"/>
          <w:szCs w:val="28"/>
          <w:rtl/>
        </w:rPr>
        <w:t>بأستعمال</w:t>
      </w:r>
      <w:proofErr w:type="spellEnd"/>
      <w:r>
        <w:rPr>
          <w:rFonts w:hint="cs"/>
          <w:sz w:val="28"/>
          <w:szCs w:val="28"/>
          <w:rtl/>
        </w:rPr>
        <w:t xml:space="preserve"> مما ثلاث </w:t>
      </w:r>
      <w:proofErr w:type="spellStart"/>
      <w:r>
        <w:rPr>
          <w:rFonts w:hint="cs"/>
          <w:sz w:val="28"/>
          <w:szCs w:val="28"/>
          <w:rtl/>
        </w:rPr>
        <w:t>ا</w:t>
      </w:r>
      <w:r w:rsidR="00C0372C">
        <w:rPr>
          <w:rFonts w:hint="cs"/>
          <w:sz w:val="28"/>
          <w:szCs w:val="28"/>
          <w:rtl/>
        </w:rPr>
        <w:t>لفازوبريسين</w:t>
      </w:r>
      <w:proofErr w:type="spellEnd"/>
      <w:r w:rsidR="00C0372C">
        <w:rPr>
          <w:rFonts w:hint="cs"/>
          <w:sz w:val="28"/>
          <w:szCs w:val="28"/>
          <w:rtl/>
        </w:rPr>
        <w:t xml:space="preserve">  </w:t>
      </w:r>
      <w:r w:rsidR="00082EDC">
        <w:rPr>
          <w:rFonts w:hint="cs"/>
          <w:sz w:val="28"/>
          <w:szCs w:val="28"/>
          <w:rtl/>
        </w:rPr>
        <w:t>(</w:t>
      </w:r>
      <w:proofErr w:type="spellStart"/>
      <w:r w:rsidR="00C0372C">
        <w:rPr>
          <w:rFonts w:hint="cs"/>
          <w:sz w:val="28"/>
          <w:szCs w:val="28"/>
          <w:rtl/>
        </w:rPr>
        <w:t>الديسموبريسين</w:t>
      </w:r>
      <w:proofErr w:type="spellEnd"/>
      <w:r w:rsidR="00082EDC">
        <w:rPr>
          <w:rFonts w:hint="cs"/>
          <w:sz w:val="28"/>
          <w:szCs w:val="28"/>
          <w:rtl/>
        </w:rPr>
        <w:t>)</w:t>
      </w:r>
      <w:r w:rsidR="00C0372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مع </w:t>
      </w:r>
      <w:proofErr w:type="spellStart"/>
      <w:r>
        <w:rPr>
          <w:rFonts w:hint="cs"/>
          <w:sz w:val="28"/>
          <w:szCs w:val="28"/>
          <w:rtl/>
        </w:rPr>
        <w:t>ديكلو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ف</w:t>
      </w:r>
      <w:r w:rsidR="00C0372C">
        <w:rPr>
          <w:rFonts w:hint="cs"/>
          <w:sz w:val="28"/>
          <w:szCs w:val="28"/>
          <w:rtl/>
        </w:rPr>
        <w:t>يناك</w:t>
      </w:r>
      <w:proofErr w:type="spellEnd"/>
      <w:r w:rsidR="00C0372C">
        <w:rPr>
          <w:rFonts w:hint="cs"/>
          <w:sz w:val="28"/>
          <w:szCs w:val="28"/>
          <w:rtl/>
        </w:rPr>
        <w:t xml:space="preserve">  الصوديوم /منشورات أسبوع ال</w:t>
      </w:r>
      <w:r>
        <w:rPr>
          <w:rFonts w:hint="cs"/>
          <w:sz w:val="28"/>
          <w:szCs w:val="28"/>
          <w:rtl/>
        </w:rPr>
        <w:t>علم التاسع والثلاثون</w:t>
      </w:r>
      <w:r w:rsidR="00C0372C">
        <w:rPr>
          <w:rFonts w:hint="cs"/>
          <w:sz w:val="28"/>
          <w:szCs w:val="28"/>
          <w:rtl/>
        </w:rPr>
        <w:t xml:space="preserve"> -</w:t>
      </w:r>
      <w:r>
        <w:rPr>
          <w:rFonts w:hint="cs"/>
          <w:sz w:val="28"/>
          <w:szCs w:val="28"/>
          <w:rtl/>
        </w:rPr>
        <w:t xml:space="preserve"> 11 تشرين </w:t>
      </w:r>
      <w:proofErr w:type="spellStart"/>
      <w:r>
        <w:rPr>
          <w:rFonts w:hint="cs"/>
          <w:sz w:val="28"/>
          <w:szCs w:val="28"/>
          <w:rtl/>
        </w:rPr>
        <w:t>التاني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C0372C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1999- جامعة دمشق </w:t>
      </w:r>
    </w:p>
    <w:p w:rsidR="00F66C1A" w:rsidRDefault="00F66C1A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نتائج المعالجة الجراحية </w:t>
      </w:r>
      <w:proofErr w:type="spellStart"/>
      <w:r>
        <w:rPr>
          <w:rFonts w:hint="cs"/>
          <w:sz w:val="28"/>
          <w:szCs w:val="28"/>
          <w:rtl/>
        </w:rPr>
        <w:t>لتضيقات</w:t>
      </w:r>
      <w:proofErr w:type="spellEnd"/>
      <w:r>
        <w:rPr>
          <w:rFonts w:hint="cs"/>
          <w:sz w:val="28"/>
          <w:szCs w:val="28"/>
          <w:rtl/>
        </w:rPr>
        <w:t xml:space="preserve"> الوصل </w:t>
      </w:r>
      <w:proofErr w:type="spellStart"/>
      <w:r>
        <w:rPr>
          <w:rFonts w:hint="cs"/>
          <w:sz w:val="28"/>
          <w:szCs w:val="28"/>
          <w:rtl/>
        </w:rPr>
        <w:t>الحويضي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الحالبي</w:t>
      </w:r>
      <w:proofErr w:type="spellEnd"/>
      <w:r>
        <w:rPr>
          <w:rFonts w:hint="cs"/>
          <w:sz w:val="28"/>
          <w:szCs w:val="28"/>
          <w:rtl/>
        </w:rPr>
        <w:t xml:space="preserve"> /مجلة جامعة تشرين للدراسات والبحوث العلمية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>موافقة رقم201 تاريخ 17/3/2003</w:t>
      </w:r>
    </w:p>
    <w:p w:rsidR="00F66C1A" w:rsidRDefault="00F66C1A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</w:t>
      </w:r>
      <w:proofErr w:type="spellStart"/>
      <w:r>
        <w:rPr>
          <w:rFonts w:hint="cs"/>
          <w:sz w:val="28"/>
          <w:szCs w:val="28"/>
          <w:rtl/>
        </w:rPr>
        <w:t>أحصائية</w:t>
      </w:r>
      <w:proofErr w:type="spellEnd"/>
      <w:r>
        <w:rPr>
          <w:rFonts w:hint="cs"/>
          <w:sz w:val="28"/>
          <w:szCs w:val="28"/>
          <w:rtl/>
        </w:rPr>
        <w:t xml:space="preserve"> تحليلية استر</w:t>
      </w:r>
      <w:r w:rsidR="00EE3431">
        <w:rPr>
          <w:rFonts w:hint="cs"/>
          <w:sz w:val="28"/>
          <w:szCs w:val="28"/>
          <w:rtl/>
        </w:rPr>
        <w:t>جاعية لخبرة مشفى الأسد الجامعي بجامعة تشرين في تدبير الخصى سيئة النزول /مجلة جامعة تشرين للدراسات والبحوث العلمية /</w:t>
      </w:r>
    </w:p>
    <w:p w:rsidR="00EE3431" w:rsidRDefault="00EE3431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استرجاعية للمعالجة الجراحية </w:t>
      </w:r>
      <w:proofErr w:type="spellStart"/>
      <w:r>
        <w:rPr>
          <w:rFonts w:hint="cs"/>
          <w:sz w:val="28"/>
          <w:szCs w:val="28"/>
          <w:rtl/>
        </w:rPr>
        <w:t>للسرطان</w:t>
      </w:r>
      <w:r w:rsidR="00082EDC">
        <w:rPr>
          <w:rFonts w:hint="cs"/>
          <w:sz w:val="28"/>
          <w:szCs w:val="28"/>
          <w:rtl/>
        </w:rPr>
        <w:t>ة</w:t>
      </w:r>
      <w:proofErr w:type="spellEnd"/>
      <w:r w:rsidR="00082EDC">
        <w:rPr>
          <w:rFonts w:hint="cs"/>
          <w:sz w:val="28"/>
          <w:szCs w:val="28"/>
          <w:rtl/>
        </w:rPr>
        <w:t xml:space="preserve"> الخلوية الكلوية /مجلة ج</w:t>
      </w:r>
      <w:r>
        <w:rPr>
          <w:rFonts w:hint="cs"/>
          <w:sz w:val="28"/>
          <w:szCs w:val="28"/>
          <w:rtl/>
        </w:rPr>
        <w:t xml:space="preserve">امعة تشرين الدراسات والبحوث العلمية </w:t>
      </w:r>
    </w:p>
    <w:p w:rsidR="00EE3431" w:rsidRDefault="00082EDC" w:rsidP="00C0372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تدبير سرطان المث</w:t>
      </w:r>
      <w:r w:rsidR="00EE3431">
        <w:rPr>
          <w:rFonts w:hint="cs"/>
          <w:sz w:val="28"/>
          <w:szCs w:val="28"/>
          <w:rtl/>
        </w:rPr>
        <w:t xml:space="preserve">انة غير </w:t>
      </w:r>
      <w:proofErr w:type="spellStart"/>
      <w:r w:rsidR="00EE3431">
        <w:rPr>
          <w:rFonts w:hint="cs"/>
          <w:sz w:val="28"/>
          <w:szCs w:val="28"/>
          <w:rtl/>
        </w:rPr>
        <w:t>الفازي</w:t>
      </w:r>
      <w:proofErr w:type="spellEnd"/>
      <w:r w:rsidR="00EE3431">
        <w:rPr>
          <w:rFonts w:hint="cs"/>
          <w:sz w:val="28"/>
          <w:szCs w:val="28"/>
          <w:rtl/>
        </w:rPr>
        <w:t xml:space="preserve"> بحقن </w:t>
      </w:r>
      <w:proofErr w:type="spellStart"/>
      <w:r w:rsidR="00EE3431">
        <w:rPr>
          <w:rFonts w:hint="cs"/>
          <w:sz w:val="28"/>
          <w:szCs w:val="28"/>
          <w:rtl/>
        </w:rPr>
        <w:t>الدوكسوروبوسين</w:t>
      </w:r>
      <w:proofErr w:type="spellEnd"/>
      <w:r w:rsidR="00EE3431">
        <w:rPr>
          <w:rFonts w:hint="cs"/>
          <w:sz w:val="28"/>
          <w:szCs w:val="28"/>
          <w:rtl/>
        </w:rPr>
        <w:t xml:space="preserve"> ضمن المثانة بعد</w:t>
      </w:r>
      <w:r w:rsidR="00C0372C">
        <w:rPr>
          <w:sz w:val="28"/>
          <w:szCs w:val="28"/>
        </w:rPr>
        <w:t>T.U.R.</w:t>
      </w:r>
      <w:r w:rsidR="0072323C">
        <w:rPr>
          <w:sz w:val="28"/>
          <w:szCs w:val="28"/>
        </w:rPr>
        <w:t>B/</w:t>
      </w:r>
      <w:r w:rsidR="00EE3431">
        <w:rPr>
          <w:sz w:val="28"/>
          <w:szCs w:val="28"/>
        </w:rPr>
        <w:t xml:space="preserve"> </w:t>
      </w:r>
      <w:r w:rsidR="00EE3431">
        <w:rPr>
          <w:rFonts w:hint="cs"/>
          <w:sz w:val="28"/>
          <w:szCs w:val="28"/>
          <w:rtl/>
        </w:rPr>
        <w:t>/</w:t>
      </w:r>
      <w:r w:rsidR="0072323C">
        <w:rPr>
          <w:rFonts w:hint="cs"/>
          <w:sz w:val="28"/>
          <w:szCs w:val="28"/>
          <w:rtl/>
        </w:rPr>
        <w:t xml:space="preserve"> </w:t>
      </w:r>
      <w:r w:rsidR="00EE3431">
        <w:rPr>
          <w:rFonts w:hint="cs"/>
          <w:sz w:val="28"/>
          <w:szCs w:val="28"/>
          <w:rtl/>
        </w:rPr>
        <w:t>مجلة جامعة تشرين للدراسات والبحوث العملية/</w:t>
      </w:r>
    </w:p>
    <w:p w:rsidR="00EE3431" w:rsidRDefault="00EE3431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 مشفى الأسد الجامعي باللاذقية في تدبير سرطان المونة وذلك في الفترة  2005-2007/مجلة جامعة تشرين للدراسات والبحوث العلمية /</w:t>
      </w:r>
    </w:p>
    <w:p w:rsidR="00EE3431" w:rsidRDefault="00EE3431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تدبير الخصى المختفية :خبرة مشفى الاسد الجامعي خلال ثلاث سنوات  2005-2008/مجلة جامعة تشرين للدراسات والبحوث العلمية </w:t>
      </w:r>
    </w:p>
    <w:p w:rsidR="00EE3431" w:rsidRDefault="00EE3431" w:rsidP="00082ED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</w:t>
      </w:r>
      <w:proofErr w:type="spellStart"/>
      <w:r>
        <w:rPr>
          <w:rFonts w:hint="cs"/>
          <w:sz w:val="28"/>
          <w:szCs w:val="28"/>
          <w:rtl/>
        </w:rPr>
        <w:t>تحليلة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لاورام</w:t>
      </w:r>
      <w:proofErr w:type="spellEnd"/>
      <w:r>
        <w:rPr>
          <w:rFonts w:hint="cs"/>
          <w:sz w:val="28"/>
          <w:szCs w:val="28"/>
          <w:rtl/>
        </w:rPr>
        <w:t xml:space="preserve"> المثانة في مشفى</w:t>
      </w:r>
      <w:r w:rsidR="00082EDC">
        <w:rPr>
          <w:rFonts w:hint="cs"/>
          <w:sz w:val="28"/>
          <w:szCs w:val="28"/>
          <w:rtl/>
        </w:rPr>
        <w:t xml:space="preserve"> الأسد</w:t>
      </w:r>
      <w:r>
        <w:rPr>
          <w:rFonts w:hint="cs"/>
          <w:sz w:val="28"/>
          <w:szCs w:val="28"/>
          <w:rtl/>
        </w:rPr>
        <w:t xml:space="preserve"> الجامعي بجامعة تشرين </w:t>
      </w:r>
      <w:r w:rsidR="00E87AD2">
        <w:rPr>
          <w:rFonts w:hint="cs"/>
          <w:sz w:val="28"/>
          <w:szCs w:val="28"/>
          <w:rtl/>
        </w:rPr>
        <w:t>وذلك خلال فترة 24شهراً /مج</w:t>
      </w:r>
      <w:r w:rsidR="00082EDC">
        <w:rPr>
          <w:rFonts w:hint="cs"/>
          <w:sz w:val="28"/>
          <w:szCs w:val="28"/>
          <w:rtl/>
        </w:rPr>
        <w:t>لة جامعة تشرين للدراسات والبحوث</w:t>
      </w:r>
      <w:r w:rsidR="00E87AD2">
        <w:rPr>
          <w:rFonts w:hint="cs"/>
          <w:sz w:val="28"/>
          <w:szCs w:val="28"/>
          <w:rtl/>
        </w:rPr>
        <w:t xml:space="preserve"> العلمية </w:t>
      </w:r>
    </w:p>
    <w:p w:rsidR="00E87AD2" w:rsidRDefault="00E87AD2" w:rsidP="006A1179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تدبيرالبيلة</w:t>
      </w:r>
      <w:proofErr w:type="spellEnd"/>
      <w:r>
        <w:rPr>
          <w:rFonts w:hint="cs"/>
          <w:sz w:val="28"/>
          <w:szCs w:val="28"/>
          <w:rtl/>
        </w:rPr>
        <w:t xml:space="preserve"> الدموية /مجلة جامعة تشرين للدراسات والبحوث العلمية المجلد 10 العدد 4 عام 1988/</w:t>
      </w:r>
    </w:p>
    <w:p w:rsidR="000575D9" w:rsidRDefault="00E87AD2" w:rsidP="0072323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المعالجة الحديثة للحصيات البولية /مجلة جامعه تشرين للدراسات والبحوث العلمية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مجلد </w:t>
      </w:r>
      <w:r w:rsidR="000575D9">
        <w:rPr>
          <w:rFonts w:hint="cs"/>
          <w:sz w:val="28"/>
          <w:szCs w:val="28"/>
          <w:rtl/>
        </w:rPr>
        <w:t xml:space="preserve">11 العدد4عام </w:t>
      </w:r>
      <w:r w:rsidR="0072323C">
        <w:rPr>
          <w:rFonts w:hint="cs"/>
          <w:sz w:val="28"/>
          <w:szCs w:val="28"/>
          <w:rtl/>
        </w:rPr>
        <w:t>1990</w:t>
      </w:r>
    </w:p>
    <w:p w:rsidR="000575D9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استرجاعية للمعالجة الجراحية لسرطان الخلية الكلوي في مشفى الأسد الجامعي بجامعة تشرين / مجلة تشرين للدراسات و البحوث العلمية / </w:t>
      </w:r>
    </w:p>
    <w:p w:rsidR="00E87AD2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دراسة استرجاعية لفرط تصنع الموتة الحميد في مشفى الأسد الجامعي بجامعة تشرين / المجلة الطبية العربية / </w:t>
      </w:r>
    </w:p>
    <w:p w:rsidR="00DF527D" w:rsidRDefault="00DF527D" w:rsidP="0072323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نتائج معالجة </w:t>
      </w:r>
      <w:proofErr w:type="spellStart"/>
      <w:r>
        <w:rPr>
          <w:rFonts w:hint="cs"/>
          <w:sz w:val="28"/>
          <w:szCs w:val="28"/>
          <w:rtl/>
        </w:rPr>
        <w:t>تبوال</w:t>
      </w:r>
      <w:proofErr w:type="spellEnd"/>
      <w:r>
        <w:rPr>
          <w:rFonts w:hint="cs"/>
          <w:sz w:val="28"/>
          <w:szCs w:val="28"/>
          <w:rtl/>
        </w:rPr>
        <w:t xml:space="preserve"> الفراش الليلي و ذلك باستعمال </w:t>
      </w:r>
      <w:proofErr w:type="spellStart"/>
      <w:r w:rsidR="0072323C">
        <w:rPr>
          <w:rFonts w:hint="cs"/>
          <w:sz w:val="28"/>
          <w:szCs w:val="28"/>
          <w:rtl/>
        </w:rPr>
        <w:t>الديسموبريسين</w:t>
      </w:r>
      <w:proofErr w:type="spellEnd"/>
      <w:r w:rsidR="0072323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و أجهزة </w:t>
      </w:r>
      <w:proofErr w:type="spellStart"/>
      <w:r>
        <w:rPr>
          <w:rFonts w:hint="cs"/>
          <w:sz w:val="28"/>
          <w:szCs w:val="28"/>
          <w:rtl/>
        </w:rPr>
        <w:t>الأنذار</w:t>
      </w:r>
      <w:proofErr w:type="spellEnd"/>
      <w:r>
        <w:rPr>
          <w:rFonts w:hint="cs"/>
          <w:sz w:val="28"/>
          <w:szCs w:val="28"/>
          <w:rtl/>
        </w:rPr>
        <w:t xml:space="preserve"> المكبر / أسبوع العلم 47 من 4 إلى 9 تشرين الثاني عام 2000 جامعة دمشق / </w:t>
      </w:r>
    </w:p>
    <w:p w:rsidR="00DF527D" w:rsidRDefault="00DF527D" w:rsidP="0072323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نتائج تفتيت الحصيات </w:t>
      </w:r>
      <w:proofErr w:type="spellStart"/>
      <w:r>
        <w:rPr>
          <w:rFonts w:hint="cs"/>
          <w:sz w:val="28"/>
          <w:szCs w:val="28"/>
          <w:rtl/>
        </w:rPr>
        <w:t>الحالبية</w:t>
      </w:r>
      <w:proofErr w:type="spellEnd"/>
      <w:r>
        <w:rPr>
          <w:rFonts w:hint="cs"/>
          <w:sz w:val="28"/>
          <w:szCs w:val="28"/>
          <w:rtl/>
        </w:rPr>
        <w:t xml:space="preserve"> باستخدام الليزر </w:t>
      </w:r>
      <w:r>
        <w:rPr>
          <w:sz w:val="28"/>
          <w:szCs w:val="28"/>
        </w:rPr>
        <w:t>P.D</w:t>
      </w:r>
      <w:r>
        <w:rPr>
          <w:rFonts w:hint="cs"/>
          <w:sz w:val="28"/>
          <w:szCs w:val="28"/>
          <w:rtl/>
          <w:lang w:bidi="ar-SY"/>
        </w:rPr>
        <w:t xml:space="preserve"> / أسبوع العلم 42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ال</w:t>
      </w:r>
      <w:r w:rsidR="0072323C">
        <w:rPr>
          <w:rFonts w:hint="cs"/>
          <w:sz w:val="28"/>
          <w:szCs w:val="28"/>
          <w:rtl/>
          <w:lang w:bidi="ar-SY"/>
        </w:rPr>
        <w:t>فترة</w:t>
      </w:r>
      <w:r>
        <w:rPr>
          <w:rFonts w:hint="cs"/>
          <w:sz w:val="28"/>
          <w:szCs w:val="28"/>
          <w:rtl/>
          <w:lang w:bidi="ar-SY"/>
        </w:rPr>
        <w:t xml:space="preserve"> 2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4 تشرين الثاني 2001 -  جامعة حلب / </w:t>
      </w:r>
    </w:p>
    <w:p w:rsidR="00DF527D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استطباب استئصال دوالي الحبل المنوي بالتنظير / الندوة السورية للرابطة السورية للجراحة التنظيرية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ميريديان اللاذقية -  أيار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29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30 عام 2003 </w:t>
      </w:r>
    </w:p>
    <w:p w:rsidR="00DF527D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نتائج معالجة </w:t>
      </w:r>
      <w:proofErr w:type="spellStart"/>
      <w:r>
        <w:rPr>
          <w:rFonts w:hint="cs"/>
          <w:sz w:val="28"/>
          <w:szCs w:val="28"/>
          <w:rtl/>
          <w:lang w:bidi="ar-SY"/>
        </w:rPr>
        <w:t>الإنتائات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البولية بالصادات / الندوة السورية للصادات الحيوية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أيلول 11-  13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جامعة تشرين / </w:t>
      </w:r>
    </w:p>
    <w:p w:rsidR="00DF527D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تدبير المضاعفات و </w:t>
      </w:r>
      <w:proofErr w:type="spellStart"/>
      <w:r>
        <w:rPr>
          <w:rFonts w:hint="cs"/>
          <w:sz w:val="28"/>
          <w:szCs w:val="28"/>
          <w:rtl/>
          <w:lang w:bidi="ar-SY"/>
        </w:rPr>
        <w:t>العقابيل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البولية الناجمة عن رضوض الجهاز العصبي / المجلة الطبية العربية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العدد 112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أيلول 1991 / </w:t>
      </w:r>
    </w:p>
    <w:p w:rsidR="00DF527D" w:rsidRDefault="00DF527D" w:rsidP="000575D9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مزايا </w:t>
      </w:r>
      <w:r w:rsidR="0072323C">
        <w:rPr>
          <w:rFonts w:hint="cs"/>
          <w:sz w:val="28"/>
          <w:szCs w:val="28"/>
          <w:rtl/>
          <w:lang w:bidi="ar-SY"/>
        </w:rPr>
        <w:t xml:space="preserve">و </w:t>
      </w:r>
      <w:r>
        <w:rPr>
          <w:rFonts w:hint="cs"/>
          <w:sz w:val="28"/>
          <w:szCs w:val="28"/>
          <w:rtl/>
          <w:lang w:bidi="ar-SY"/>
        </w:rPr>
        <w:t xml:space="preserve">مساوئ استئصال دوالي الحبل المنوي بالتنظير/ </w:t>
      </w:r>
      <w:proofErr w:type="spellStart"/>
      <w:r>
        <w:rPr>
          <w:rFonts w:hint="cs"/>
          <w:sz w:val="28"/>
          <w:szCs w:val="28"/>
          <w:rtl/>
          <w:lang w:bidi="ar-SY"/>
        </w:rPr>
        <w:t>النندوة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السورية للرابطة السورية للجراحة التنظيرية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ميريديان اللاذقية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أيار 10-11- عام 2001 /</w:t>
      </w:r>
    </w:p>
    <w:p w:rsidR="0072323C" w:rsidRDefault="0072323C" w:rsidP="0072323C">
      <w:pPr>
        <w:pStyle w:val="a3"/>
        <w:ind w:left="1800"/>
        <w:rPr>
          <w:sz w:val="28"/>
          <w:szCs w:val="28"/>
        </w:rPr>
      </w:pPr>
    </w:p>
    <w:p w:rsidR="00DF527D" w:rsidRPr="0072323C" w:rsidRDefault="0072323C" w:rsidP="0072323C">
      <w:pPr>
        <w:pStyle w:val="a3"/>
        <w:ind w:left="1800"/>
        <w:rPr>
          <w:b/>
          <w:bCs/>
          <w:sz w:val="28"/>
          <w:szCs w:val="28"/>
        </w:rPr>
      </w:pPr>
      <w:r w:rsidRPr="0072323C">
        <w:rPr>
          <w:rFonts w:hint="cs"/>
          <w:b/>
          <w:bCs/>
          <w:sz w:val="28"/>
          <w:szCs w:val="28"/>
          <w:rtl/>
          <w:lang w:bidi="ar-SY"/>
        </w:rPr>
        <w:t xml:space="preserve">ثلاثة عشر: </w:t>
      </w:r>
      <w:r w:rsidR="00DF527D" w:rsidRPr="0072323C">
        <w:rPr>
          <w:rFonts w:hint="cs"/>
          <w:b/>
          <w:bCs/>
          <w:sz w:val="28"/>
          <w:szCs w:val="28"/>
          <w:rtl/>
          <w:lang w:bidi="ar-SY"/>
        </w:rPr>
        <w:t>الإشراف على رسائل طلاب السنة السادسة من كلية الطب البشري و المعدّة للتخرج و عددها تسعة عشر رسالة وهي :</w:t>
      </w:r>
    </w:p>
    <w:p w:rsidR="00DF527D" w:rsidRDefault="00DF527D" w:rsidP="0072323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ضخامة </w:t>
      </w:r>
      <w:r w:rsidR="00351F24">
        <w:rPr>
          <w:rFonts w:hint="cs"/>
          <w:sz w:val="28"/>
          <w:szCs w:val="28"/>
          <w:rtl/>
        </w:rPr>
        <w:t xml:space="preserve">الموثة الحميدة 2- رضوض الكلية و الحالب -3- الحالات البولية الطارئة 4- المعالجة الحديثة للحصيات البولية 5- نظرة عامة حول سرطان الموثة 6- التشوهات الولادية للجهاز البولي العلوي 7- حصيات المثانة 8- تفتيت الحصيات من خارج الجسم 9- فرط تنسج الموثة الحميد 10- اضطرابات الجهاز البولي الوظيفية 11- المعالجة الجراحية لارتفاع التوتر الشرياني الكلوي 12- القيلة </w:t>
      </w:r>
      <w:proofErr w:type="spellStart"/>
      <w:r w:rsidR="00351F24">
        <w:rPr>
          <w:rFonts w:hint="cs"/>
          <w:sz w:val="28"/>
          <w:szCs w:val="28"/>
          <w:rtl/>
        </w:rPr>
        <w:t>الدوالية</w:t>
      </w:r>
      <w:proofErr w:type="spellEnd"/>
      <w:r w:rsidR="00351F24">
        <w:rPr>
          <w:rFonts w:hint="cs"/>
          <w:sz w:val="28"/>
          <w:szCs w:val="28"/>
          <w:rtl/>
        </w:rPr>
        <w:t xml:space="preserve"> السريرية و تحت الس</w:t>
      </w:r>
      <w:r w:rsidR="0072323C">
        <w:rPr>
          <w:rFonts w:hint="cs"/>
          <w:sz w:val="28"/>
          <w:szCs w:val="28"/>
          <w:rtl/>
        </w:rPr>
        <w:t>ريرية</w:t>
      </w:r>
      <w:r w:rsidR="00351F24">
        <w:rPr>
          <w:rFonts w:hint="cs"/>
          <w:sz w:val="28"/>
          <w:szCs w:val="28"/>
          <w:rtl/>
        </w:rPr>
        <w:t xml:space="preserve"> 13- سرطان المثانة : </w:t>
      </w:r>
      <w:proofErr w:type="spellStart"/>
      <w:r w:rsidR="00351F24">
        <w:rPr>
          <w:rFonts w:hint="cs"/>
          <w:sz w:val="28"/>
          <w:szCs w:val="28"/>
          <w:rtl/>
        </w:rPr>
        <w:t>ألأعراض</w:t>
      </w:r>
      <w:proofErr w:type="spellEnd"/>
      <w:r w:rsidR="00351F24">
        <w:rPr>
          <w:rFonts w:hint="cs"/>
          <w:sz w:val="28"/>
          <w:szCs w:val="28"/>
          <w:rtl/>
        </w:rPr>
        <w:t xml:space="preserve"> , التشخيص , المعالجة 14- التهاب </w:t>
      </w:r>
      <w:r w:rsidR="00351F24">
        <w:rPr>
          <w:rFonts w:hint="cs"/>
          <w:sz w:val="28"/>
          <w:szCs w:val="28"/>
          <w:rtl/>
        </w:rPr>
        <w:lastRenderedPageBreak/>
        <w:t xml:space="preserve">المثانة الخلالي 15 </w:t>
      </w:r>
      <w:r w:rsidR="00351F24">
        <w:rPr>
          <w:sz w:val="28"/>
          <w:szCs w:val="28"/>
          <w:rtl/>
        </w:rPr>
        <w:t>–</w:t>
      </w:r>
      <w:r w:rsidR="00351F24">
        <w:rPr>
          <w:rFonts w:hint="cs"/>
          <w:sz w:val="28"/>
          <w:szCs w:val="28"/>
          <w:rtl/>
        </w:rPr>
        <w:t xml:space="preserve"> الجراحة التنظيرية للجهاز البولي 16- الحصيات البولية و تدبيرها 17- تدبير سرطان الكلية عند البالغين 18- علم أورام الأطفال </w:t>
      </w:r>
      <w:r w:rsidR="0072323C">
        <w:rPr>
          <w:rFonts w:hint="cs"/>
          <w:sz w:val="28"/>
          <w:szCs w:val="28"/>
          <w:rtl/>
        </w:rPr>
        <w:t>/ورم</w:t>
      </w:r>
      <w:r w:rsidR="00351F24">
        <w:rPr>
          <w:rFonts w:hint="cs"/>
          <w:sz w:val="28"/>
          <w:szCs w:val="28"/>
          <w:rtl/>
        </w:rPr>
        <w:t xml:space="preserve"> </w:t>
      </w:r>
      <w:r w:rsidR="0072323C">
        <w:rPr>
          <w:rFonts w:hint="cs"/>
          <w:sz w:val="28"/>
          <w:szCs w:val="28"/>
          <w:rtl/>
        </w:rPr>
        <w:t xml:space="preserve">ويلمس/ </w:t>
      </w:r>
      <w:r w:rsidR="00351F24">
        <w:rPr>
          <w:rFonts w:hint="cs"/>
          <w:sz w:val="28"/>
          <w:szCs w:val="28"/>
          <w:rtl/>
        </w:rPr>
        <w:t xml:space="preserve">19- العقم و </w:t>
      </w:r>
      <w:proofErr w:type="spellStart"/>
      <w:r w:rsidR="00351F24">
        <w:rPr>
          <w:rFonts w:hint="cs"/>
          <w:sz w:val="28"/>
          <w:szCs w:val="28"/>
          <w:rtl/>
        </w:rPr>
        <w:t>الإضطرابات</w:t>
      </w:r>
      <w:proofErr w:type="spellEnd"/>
      <w:r w:rsidR="00351F24">
        <w:rPr>
          <w:rFonts w:hint="cs"/>
          <w:sz w:val="28"/>
          <w:szCs w:val="28"/>
          <w:rtl/>
        </w:rPr>
        <w:t xml:space="preserve"> الجنسية عند الذكور .</w:t>
      </w:r>
    </w:p>
    <w:p w:rsidR="00351F24" w:rsidRDefault="00351F24" w:rsidP="00351F24">
      <w:pPr>
        <w:pStyle w:val="a3"/>
        <w:ind w:left="1800"/>
        <w:rPr>
          <w:sz w:val="28"/>
          <w:szCs w:val="28"/>
          <w:rtl/>
        </w:rPr>
      </w:pPr>
    </w:p>
    <w:p w:rsidR="00351F24" w:rsidRDefault="0072323C" w:rsidP="00351F24">
      <w:pPr>
        <w:pStyle w:val="a3"/>
        <w:ind w:left="180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اربعة عشر : </w:t>
      </w:r>
      <w:r w:rsidR="00351F24" w:rsidRPr="00351F24">
        <w:rPr>
          <w:rFonts w:hint="cs"/>
          <w:b/>
          <w:bCs/>
          <w:sz w:val="28"/>
          <w:szCs w:val="28"/>
          <w:rtl/>
        </w:rPr>
        <w:t>حصلت على خمس براءات تقدير من مصادر مختلفة:</w:t>
      </w:r>
    </w:p>
    <w:p w:rsidR="00351F24" w:rsidRPr="00351F24" w:rsidRDefault="00351F24" w:rsidP="0072323C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شكر و تقدير من الجمعية السورية لجراحة المسالك البولية </w:t>
      </w:r>
      <w:proofErr w:type="spellStart"/>
      <w:r w:rsidR="0072323C">
        <w:rPr>
          <w:rFonts w:hint="cs"/>
          <w:sz w:val="28"/>
          <w:szCs w:val="28"/>
          <w:rtl/>
        </w:rPr>
        <w:t>لأسهامي</w:t>
      </w:r>
      <w:proofErr w:type="spellEnd"/>
      <w:r w:rsidR="0072323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في التنظيم و المحاضر</w:t>
      </w:r>
      <w:r w:rsidR="0072323C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للمؤتمر الطبي السوري</w:t>
      </w:r>
      <w:r w:rsidR="0072323C">
        <w:rPr>
          <w:rFonts w:hint="cs"/>
          <w:sz w:val="28"/>
          <w:szCs w:val="28"/>
          <w:rtl/>
        </w:rPr>
        <w:t xml:space="preserve"> الفرنسي الأول </w:t>
      </w:r>
    </w:p>
    <w:p w:rsidR="00351F24" w:rsidRDefault="00351F24" w:rsidP="00351F24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براء</w:t>
      </w:r>
      <w:r w:rsidR="0072323C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تقدير من المجلس الاعلى للعلوم في سوريا </w:t>
      </w:r>
      <w:proofErr w:type="spellStart"/>
      <w:r>
        <w:rPr>
          <w:rFonts w:hint="cs"/>
          <w:sz w:val="28"/>
          <w:szCs w:val="28"/>
          <w:rtl/>
        </w:rPr>
        <w:t>لأسهام</w:t>
      </w:r>
      <w:r w:rsidR="0072323C">
        <w:rPr>
          <w:rFonts w:hint="cs"/>
          <w:sz w:val="28"/>
          <w:szCs w:val="28"/>
          <w:rtl/>
        </w:rPr>
        <w:t>ي</w:t>
      </w:r>
      <w:proofErr w:type="spellEnd"/>
      <w:r w:rsidR="0072323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في أسبوع العلم التاسع والثلاثين </w:t>
      </w:r>
    </w:p>
    <w:p w:rsidR="00351F24" w:rsidRDefault="00351F24" w:rsidP="00351F2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51F24">
        <w:rPr>
          <w:rFonts w:cs="Arial"/>
          <w:sz w:val="28"/>
          <w:szCs w:val="28"/>
          <w:rtl/>
        </w:rPr>
        <w:t>براء</w:t>
      </w:r>
      <w:r w:rsidR="0072323C">
        <w:rPr>
          <w:rFonts w:cs="Arial" w:hint="cs"/>
          <w:sz w:val="28"/>
          <w:szCs w:val="28"/>
          <w:rtl/>
        </w:rPr>
        <w:t>ة</w:t>
      </w:r>
      <w:r w:rsidRPr="00351F24">
        <w:rPr>
          <w:rFonts w:cs="Arial"/>
          <w:sz w:val="28"/>
          <w:szCs w:val="28"/>
          <w:rtl/>
        </w:rPr>
        <w:t xml:space="preserve"> تقدير من المجلس الاعلى للعلوم في سوريا </w:t>
      </w:r>
      <w:proofErr w:type="spellStart"/>
      <w:r w:rsidRPr="00351F24">
        <w:rPr>
          <w:rFonts w:cs="Arial"/>
          <w:sz w:val="28"/>
          <w:szCs w:val="28"/>
          <w:rtl/>
        </w:rPr>
        <w:t>لأسهام</w:t>
      </w:r>
      <w:r w:rsidR="0072323C">
        <w:rPr>
          <w:rFonts w:cs="Arial" w:hint="cs"/>
          <w:sz w:val="28"/>
          <w:szCs w:val="28"/>
          <w:rtl/>
        </w:rPr>
        <w:t>ي</w:t>
      </w:r>
      <w:proofErr w:type="spellEnd"/>
      <w:r w:rsidRPr="00351F24">
        <w:rPr>
          <w:rFonts w:cs="Arial"/>
          <w:sz w:val="28"/>
          <w:szCs w:val="28"/>
          <w:rtl/>
        </w:rPr>
        <w:t xml:space="preserve"> في</w:t>
      </w:r>
      <w:r>
        <w:rPr>
          <w:rFonts w:hint="cs"/>
          <w:sz w:val="28"/>
          <w:szCs w:val="28"/>
          <w:rtl/>
        </w:rPr>
        <w:t xml:space="preserve"> اسبوع العلم التسع و العشرين </w:t>
      </w:r>
    </w:p>
    <w:p w:rsidR="00351F24" w:rsidRDefault="00351F24" w:rsidP="00351F24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51F24">
        <w:rPr>
          <w:rFonts w:cs="Arial"/>
          <w:sz w:val="28"/>
          <w:szCs w:val="28"/>
          <w:rtl/>
        </w:rPr>
        <w:t>براء</w:t>
      </w:r>
      <w:r w:rsidR="0072323C">
        <w:rPr>
          <w:rFonts w:cs="Arial" w:hint="cs"/>
          <w:sz w:val="28"/>
          <w:szCs w:val="28"/>
          <w:rtl/>
        </w:rPr>
        <w:t>ة</w:t>
      </w:r>
      <w:r w:rsidRPr="00351F24">
        <w:rPr>
          <w:rFonts w:cs="Arial"/>
          <w:sz w:val="28"/>
          <w:szCs w:val="28"/>
          <w:rtl/>
        </w:rPr>
        <w:t xml:space="preserve"> تقدير من المجلس الاعلى للعلوم في سوريا </w:t>
      </w:r>
      <w:proofErr w:type="spellStart"/>
      <w:r w:rsidRPr="00351F24">
        <w:rPr>
          <w:rFonts w:cs="Arial"/>
          <w:sz w:val="28"/>
          <w:szCs w:val="28"/>
          <w:rtl/>
        </w:rPr>
        <w:t>لأسهام</w:t>
      </w:r>
      <w:r w:rsidR="0072323C">
        <w:rPr>
          <w:rFonts w:cs="Arial" w:hint="cs"/>
          <w:sz w:val="28"/>
          <w:szCs w:val="28"/>
          <w:rtl/>
        </w:rPr>
        <w:t>ي</w:t>
      </w:r>
      <w:proofErr w:type="spellEnd"/>
      <w:r w:rsidR="00082EDC">
        <w:rPr>
          <w:rFonts w:hint="cs"/>
          <w:sz w:val="28"/>
          <w:szCs w:val="28"/>
          <w:rtl/>
        </w:rPr>
        <w:t xml:space="preserve"> في</w:t>
      </w:r>
      <w:r>
        <w:rPr>
          <w:rFonts w:hint="cs"/>
          <w:sz w:val="28"/>
          <w:szCs w:val="28"/>
          <w:rtl/>
        </w:rPr>
        <w:t xml:space="preserve"> اسبوع العلم الحادي و الثلاثين </w:t>
      </w:r>
    </w:p>
    <w:p w:rsidR="00351F24" w:rsidRDefault="00351F24" w:rsidP="0072323C">
      <w:pPr>
        <w:pStyle w:val="a3"/>
        <w:numPr>
          <w:ilvl w:val="0"/>
          <w:numId w:val="14"/>
        </w:numPr>
        <w:rPr>
          <w:sz w:val="28"/>
          <w:szCs w:val="28"/>
        </w:rPr>
      </w:pPr>
      <w:r w:rsidRPr="00351F24">
        <w:rPr>
          <w:rFonts w:cs="Arial"/>
          <w:sz w:val="28"/>
          <w:szCs w:val="28"/>
          <w:rtl/>
        </w:rPr>
        <w:t>براء</w:t>
      </w:r>
      <w:r w:rsidR="0072323C">
        <w:rPr>
          <w:rFonts w:cs="Arial" w:hint="cs"/>
          <w:sz w:val="28"/>
          <w:szCs w:val="28"/>
          <w:rtl/>
        </w:rPr>
        <w:t>ة</w:t>
      </w:r>
      <w:r w:rsidRPr="00351F24">
        <w:rPr>
          <w:rFonts w:cs="Arial"/>
          <w:sz w:val="28"/>
          <w:szCs w:val="28"/>
          <w:rtl/>
        </w:rPr>
        <w:t xml:space="preserve"> تقدير من المجلس الاعلى للعلوم في سوريا </w:t>
      </w:r>
      <w:proofErr w:type="spellStart"/>
      <w:r w:rsidRPr="00351F24">
        <w:rPr>
          <w:rFonts w:cs="Arial"/>
          <w:sz w:val="28"/>
          <w:szCs w:val="28"/>
          <w:rtl/>
        </w:rPr>
        <w:t>لأسهام</w:t>
      </w:r>
      <w:r w:rsidR="0072323C">
        <w:rPr>
          <w:rFonts w:hint="cs"/>
          <w:sz w:val="28"/>
          <w:szCs w:val="28"/>
          <w:rtl/>
        </w:rPr>
        <w:t>ي</w:t>
      </w:r>
      <w:proofErr w:type="spellEnd"/>
      <w:r w:rsidR="00BE2E84">
        <w:rPr>
          <w:rFonts w:hint="cs"/>
          <w:sz w:val="28"/>
          <w:szCs w:val="28"/>
          <w:rtl/>
        </w:rPr>
        <w:t xml:space="preserve"> في مؤتمر الممارسة الصحية </w:t>
      </w:r>
      <w:r w:rsidR="0072323C">
        <w:rPr>
          <w:rFonts w:hint="cs"/>
          <w:sz w:val="28"/>
          <w:szCs w:val="28"/>
          <w:rtl/>
        </w:rPr>
        <w:t>المنعقد</w:t>
      </w:r>
      <w:r w:rsidR="00BE2E84">
        <w:rPr>
          <w:rFonts w:hint="cs"/>
          <w:sz w:val="28"/>
          <w:szCs w:val="28"/>
          <w:rtl/>
        </w:rPr>
        <w:t xml:space="preserve"> في دمشق </w:t>
      </w:r>
    </w:p>
    <w:p w:rsidR="00BE2E84" w:rsidRDefault="00BE2E84" w:rsidP="0072323C">
      <w:pPr>
        <w:ind w:left="1800"/>
        <w:rPr>
          <w:sz w:val="28"/>
          <w:szCs w:val="28"/>
          <w:rtl/>
        </w:rPr>
      </w:pPr>
      <w:r w:rsidRPr="00BE2E84">
        <w:rPr>
          <w:rFonts w:hint="cs"/>
          <w:b/>
          <w:bCs/>
          <w:sz w:val="28"/>
          <w:szCs w:val="28"/>
          <w:rtl/>
        </w:rPr>
        <w:t>خمسة عشر</w:t>
      </w:r>
      <w:r w:rsidRPr="00BE2E84">
        <w:rPr>
          <w:rFonts w:hint="cs"/>
          <w:sz w:val="28"/>
          <w:szCs w:val="28"/>
          <w:rtl/>
        </w:rPr>
        <w:t xml:space="preserve">: </w:t>
      </w:r>
      <w:r w:rsidRPr="0072323C">
        <w:rPr>
          <w:rFonts w:hint="cs"/>
          <w:b/>
          <w:bCs/>
          <w:sz w:val="28"/>
          <w:szCs w:val="28"/>
          <w:rtl/>
        </w:rPr>
        <w:t xml:space="preserve">الاشراف على </w:t>
      </w:r>
      <w:r w:rsidR="0072323C" w:rsidRPr="0072323C">
        <w:rPr>
          <w:rFonts w:hint="cs"/>
          <w:b/>
          <w:bCs/>
          <w:sz w:val="28"/>
          <w:szCs w:val="28"/>
          <w:rtl/>
        </w:rPr>
        <w:t>بحثين</w:t>
      </w:r>
      <w:r w:rsidRPr="0072323C">
        <w:rPr>
          <w:rFonts w:hint="cs"/>
          <w:b/>
          <w:bCs/>
          <w:sz w:val="28"/>
          <w:szCs w:val="28"/>
          <w:rtl/>
        </w:rPr>
        <w:t xml:space="preserve"> علميين في جامعة الاندلس الخاصة</w:t>
      </w:r>
      <w:r>
        <w:rPr>
          <w:rFonts w:hint="cs"/>
          <w:sz w:val="28"/>
          <w:szCs w:val="28"/>
          <w:rtl/>
        </w:rPr>
        <w:t xml:space="preserve"> </w:t>
      </w:r>
    </w:p>
    <w:p w:rsidR="00BE2E84" w:rsidRDefault="00BE2E84" w:rsidP="00BE2E84">
      <w:pPr>
        <w:ind w:left="180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وبعنوان: 1- اختلاطات الداء السكري على الصحة الفموية /كلية طب الاسنان/ </w:t>
      </w:r>
    </w:p>
    <w:p w:rsidR="00BE2E84" w:rsidRDefault="00BE2E84" w:rsidP="0072323C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الجديد في عملية غسل الكلى </w:t>
      </w:r>
      <w:proofErr w:type="spellStart"/>
      <w:r>
        <w:rPr>
          <w:sz w:val="28"/>
          <w:szCs w:val="28"/>
          <w:lang w:bidi="ar-SY"/>
        </w:rPr>
        <w:t>Hemo</w:t>
      </w:r>
      <w:proofErr w:type="spellEnd"/>
      <w:r w:rsidR="0072323C">
        <w:rPr>
          <w:sz w:val="28"/>
          <w:szCs w:val="28"/>
          <w:lang w:bidi="ar-SY"/>
        </w:rPr>
        <w:t>-</w:t>
      </w:r>
      <w:r>
        <w:rPr>
          <w:sz w:val="28"/>
          <w:szCs w:val="28"/>
          <w:lang w:bidi="ar-SY"/>
        </w:rPr>
        <w:t xml:space="preserve"> </w:t>
      </w:r>
      <w:r w:rsidR="0072323C">
        <w:rPr>
          <w:sz w:val="28"/>
          <w:szCs w:val="28"/>
          <w:lang w:bidi="ar-SY"/>
        </w:rPr>
        <w:t>dialysis</w:t>
      </w:r>
      <w:r>
        <w:rPr>
          <w:sz w:val="28"/>
          <w:szCs w:val="28"/>
          <w:lang w:bidi="ar-SY"/>
        </w:rPr>
        <w:t xml:space="preserve"> </w:t>
      </w:r>
      <w:r>
        <w:rPr>
          <w:rFonts w:hint="cs"/>
          <w:sz w:val="28"/>
          <w:szCs w:val="28"/>
          <w:rtl/>
        </w:rPr>
        <w:t xml:space="preserve"> /</w:t>
      </w:r>
      <w:r>
        <w:rPr>
          <w:rFonts w:hint="cs"/>
          <w:sz w:val="28"/>
          <w:szCs w:val="28"/>
          <w:rtl/>
          <w:lang w:bidi="ar-SY"/>
        </w:rPr>
        <w:t xml:space="preserve">كلية الهندسة الطبية/ </w:t>
      </w:r>
    </w:p>
    <w:p w:rsidR="00BE2E84" w:rsidRDefault="00BE2E84" w:rsidP="00BE2E84">
      <w:pPr>
        <w:pStyle w:val="a3"/>
        <w:ind w:left="1800"/>
        <w:rPr>
          <w:sz w:val="28"/>
          <w:szCs w:val="28"/>
        </w:rPr>
      </w:pPr>
    </w:p>
    <w:p w:rsidR="00BE2E84" w:rsidRDefault="00BE2E84" w:rsidP="0072323C">
      <w:pPr>
        <w:pStyle w:val="a3"/>
        <w:ind w:left="1800"/>
        <w:rPr>
          <w:sz w:val="28"/>
          <w:szCs w:val="28"/>
          <w:rtl/>
          <w:lang w:bidi="ar-SY"/>
        </w:rPr>
      </w:pPr>
      <w:r w:rsidRPr="00BE2E84">
        <w:rPr>
          <w:rFonts w:hint="cs"/>
          <w:b/>
          <w:bCs/>
          <w:sz w:val="28"/>
          <w:szCs w:val="28"/>
          <w:rtl/>
          <w:lang w:bidi="ar-SY"/>
        </w:rPr>
        <w:t>ستة عشر</w:t>
      </w:r>
      <w:r>
        <w:rPr>
          <w:rFonts w:hint="cs"/>
          <w:b/>
          <w:bCs/>
          <w:sz w:val="28"/>
          <w:szCs w:val="28"/>
          <w:rtl/>
          <w:lang w:bidi="ar-SY"/>
        </w:rPr>
        <w:t xml:space="preserve">: </w:t>
      </w:r>
      <w:r w:rsidR="0072323C" w:rsidRPr="0072323C">
        <w:rPr>
          <w:rFonts w:hint="cs"/>
          <w:b/>
          <w:bCs/>
          <w:sz w:val="28"/>
          <w:szCs w:val="28"/>
          <w:rtl/>
          <w:lang w:bidi="ar-SY"/>
        </w:rPr>
        <w:t xml:space="preserve">درست </w:t>
      </w:r>
      <w:r w:rsidRPr="0072323C">
        <w:rPr>
          <w:rFonts w:hint="cs"/>
          <w:b/>
          <w:bCs/>
          <w:sz w:val="28"/>
          <w:szCs w:val="28"/>
          <w:rtl/>
          <w:lang w:bidi="ar-SY"/>
        </w:rPr>
        <w:t>في أكثر من جامعة خاصة</w:t>
      </w:r>
      <w:r>
        <w:rPr>
          <w:rFonts w:hint="cs"/>
          <w:sz w:val="28"/>
          <w:szCs w:val="28"/>
          <w:rtl/>
          <w:lang w:bidi="ar-SY"/>
        </w:rPr>
        <w:t xml:space="preserve">: </w:t>
      </w:r>
    </w:p>
    <w:p w:rsidR="00BE2E84" w:rsidRDefault="00BE2E84" w:rsidP="00BE2E84">
      <w:pPr>
        <w:pStyle w:val="a3"/>
        <w:numPr>
          <w:ilvl w:val="0"/>
          <w:numId w:val="15"/>
        </w:numPr>
        <w:rPr>
          <w:sz w:val="28"/>
          <w:szCs w:val="28"/>
        </w:rPr>
      </w:pPr>
      <w:r w:rsidRPr="00BE2E84">
        <w:rPr>
          <w:rFonts w:hint="cs"/>
          <w:sz w:val="28"/>
          <w:szCs w:val="28"/>
          <w:rtl/>
          <w:lang w:bidi="ar-SY"/>
        </w:rPr>
        <w:t xml:space="preserve">جامعة الاندلس الخاصة للعلوم الطبية </w:t>
      </w:r>
    </w:p>
    <w:p w:rsidR="00BE2E84" w:rsidRDefault="00BE2E84" w:rsidP="00BE2E84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الجامعة العربية الخاصة للعلوم و التكنولوجيا ومن المقررات التي درستها في تلك الجامعات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الجراحة البولية و التناسلية و العقم الذكوري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الجراحة الصغرى و الامراض الجراحية /المهارات الجراحية/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الاسعافات الاولية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التشريح العام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التشريح و الفيزيولوجيا </w:t>
      </w:r>
    </w:p>
    <w:p w:rsidR="00BE2E84" w:rsidRDefault="00BE2E84" w:rsidP="00BE2E84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Y"/>
        </w:rPr>
        <w:t xml:space="preserve">تشريح الرأس و العنق </w:t>
      </w:r>
    </w:p>
    <w:p w:rsidR="00BE2E84" w:rsidRPr="0072323C" w:rsidRDefault="00BE2E84" w:rsidP="00BE2E84">
      <w:pPr>
        <w:ind w:left="2160"/>
        <w:rPr>
          <w:b/>
          <w:bCs/>
          <w:sz w:val="28"/>
          <w:szCs w:val="28"/>
          <w:rtl/>
        </w:rPr>
      </w:pPr>
      <w:r w:rsidRPr="0072323C">
        <w:rPr>
          <w:rFonts w:hint="cs"/>
          <w:b/>
          <w:bCs/>
          <w:sz w:val="28"/>
          <w:szCs w:val="28"/>
          <w:rtl/>
        </w:rPr>
        <w:t xml:space="preserve">سبعة عشر: وخلال أيفادي الى فرنسا من أجل التحصيل العلمي العالي </w:t>
      </w:r>
      <w:proofErr w:type="spellStart"/>
      <w:r w:rsidRPr="0072323C">
        <w:rPr>
          <w:rFonts w:hint="cs"/>
          <w:b/>
          <w:bCs/>
          <w:sz w:val="28"/>
          <w:szCs w:val="28"/>
          <w:rtl/>
        </w:rPr>
        <w:t>دكتوراة</w:t>
      </w:r>
      <w:proofErr w:type="spellEnd"/>
      <w:r w:rsidRPr="0072323C">
        <w:rPr>
          <w:rFonts w:hint="cs"/>
          <w:b/>
          <w:bCs/>
          <w:sz w:val="28"/>
          <w:szCs w:val="28"/>
          <w:rtl/>
        </w:rPr>
        <w:t xml:space="preserve"> </w:t>
      </w:r>
      <w:r w:rsidRPr="0072323C">
        <w:rPr>
          <w:b/>
          <w:bCs/>
          <w:sz w:val="28"/>
          <w:szCs w:val="28"/>
        </w:rPr>
        <w:t xml:space="preserve">C.E.S) </w:t>
      </w:r>
      <w:r w:rsidRPr="0072323C">
        <w:rPr>
          <w:rFonts w:hint="cs"/>
          <w:b/>
          <w:bCs/>
          <w:sz w:val="28"/>
          <w:szCs w:val="28"/>
          <w:rtl/>
        </w:rPr>
        <w:t>)</w:t>
      </w:r>
      <w:r w:rsidR="000F7D18" w:rsidRPr="0072323C">
        <w:rPr>
          <w:rFonts w:hint="cs"/>
          <w:b/>
          <w:bCs/>
          <w:sz w:val="28"/>
          <w:szCs w:val="28"/>
          <w:rtl/>
        </w:rPr>
        <w:t xml:space="preserve"> وخلال ثماني سنوت سجلت في الجامعات الفرنسية التالية: </w:t>
      </w:r>
    </w:p>
    <w:p w:rsidR="000F7D18" w:rsidRDefault="000F7D18" w:rsidP="00550B24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جامعة </w:t>
      </w:r>
      <w:proofErr w:type="spellStart"/>
      <w:r>
        <w:rPr>
          <w:rFonts w:hint="cs"/>
          <w:sz w:val="28"/>
          <w:szCs w:val="28"/>
          <w:rtl/>
        </w:rPr>
        <w:t>بواتيه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550B24">
        <w:rPr>
          <w:sz w:val="28"/>
          <w:szCs w:val="28"/>
        </w:rPr>
        <w:t>POITIERS</w:t>
      </w:r>
      <w:r>
        <w:rPr>
          <w:rFonts w:hint="cs"/>
          <w:sz w:val="28"/>
          <w:szCs w:val="28"/>
          <w:rtl/>
          <w:lang w:bidi="ar-SY"/>
        </w:rPr>
        <w:t>(</w:t>
      </w:r>
      <w:r>
        <w:rPr>
          <w:rFonts w:hint="cs"/>
          <w:sz w:val="28"/>
          <w:szCs w:val="28"/>
          <w:rtl/>
        </w:rPr>
        <w:t xml:space="preserve">جنوب فرنسا </w:t>
      </w:r>
      <w:r>
        <w:rPr>
          <w:sz w:val="28"/>
          <w:szCs w:val="28"/>
          <w:rtl/>
        </w:rPr>
        <w:t>–</w:t>
      </w:r>
      <w:r w:rsidR="00550B24">
        <w:rPr>
          <w:rFonts w:hint="cs"/>
          <w:sz w:val="28"/>
          <w:szCs w:val="28"/>
          <w:rtl/>
        </w:rPr>
        <w:t>و تذكر تلك المدينة بتاريخنا</w:t>
      </w:r>
      <w:r>
        <w:rPr>
          <w:rFonts w:hint="cs"/>
          <w:sz w:val="28"/>
          <w:szCs w:val="28"/>
          <w:rtl/>
        </w:rPr>
        <w:t xml:space="preserve"> العربي القديم)</w:t>
      </w:r>
    </w:p>
    <w:p w:rsidR="000F7D18" w:rsidRDefault="000F7D18" w:rsidP="00550B24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جامعة </w:t>
      </w:r>
      <w:proofErr w:type="spellStart"/>
      <w:r>
        <w:rPr>
          <w:rFonts w:hint="cs"/>
          <w:sz w:val="28"/>
          <w:szCs w:val="28"/>
          <w:rtl/>
        </w:rPr>
        <w:t>توور</w:t>
      </w:r>
      <w:proofErr w:type="spellEnd"/>
      <w:r w:rsidR="00550B24">
        <w:rPr>
          <w:rFonts w:hint="cs"/>
          <w:sz w:val="28"/>
          <w:szCs w:val="28"/>
          <w:rtl/>
        </w:rPr>
        <w:t xml:space="preserve"> </w:t>
      </w:r>
      <w:r w:rsidR="00550B24">
        <w:rPr>
          <w:sz w:val="28"/>
          <w:szCs w:val="28"/>
          <w:lang w:bidi="ar-SY"/>
        </w:rPr>
        <w:t>TOURS</w:t>
      </w:r>
      <w:r w:rsidR="00550B24">
        <w:rPr>
          <w:rFonts w:hint="cs"/>
          <w:sz w:val="28"/>
          <w:szCs w:val="28"/>
          <w:rtl/>
        </w:rPr>
        <w:t xml:space="preserve"> (وسط فرنسا</w:t>
      </w:r>
      <w:r>
        <w:rPr>
          <w:rFonts w:hint="cs"/>
          <w:sz w:val="28"/>
          <w:szCs w:val="28"/>
          <w:rtl/>
        </w:rPr>
        <w:t xml:space="preserve"> </w:t>
      </w:r>
      <w:r w:rsidR="00550B24">
        <w:rPr>
          <w:rFonts w:hint="cs"/>
          <w:sz w:val="28"/>
          <w:szCs w:val="28"/>
          <w:rtl/>
        </w:rPr>
        <w:t>)</w:t>
      </w:r>
    </w:p>
    <w:p w:rsidR="000F7D18" w:rsidRDefault="000F7D18" w:rsidP="000F7D18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جامعات باريس: الجامعة السادسة و الجامعة الثانية عشر</w:t>
      </w:r>
    </w:p>
    <w:p w:rsidR="000F7D18" w:rsidRDefault="000F7D18" w:rsidP="000F7D18">
      <w:pPr>
        <w:ind w:left="21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وانجزت خلال تسجيلي في تلك </w:t>
      </w:r>
      <w:proofErr w:type="spellStart"/>
      <w:r>
        <w:rPr>
          <w:rFonts w:hint="cs"/>
          <w:sz w:val="28"/>
          <w:szCs w:val="28"/>
          <w:rtl/>
        </w:rPr>
        <w:t>الجامعت</w:t>
      </w:r>
      <w:proofErr w:type="spellEnd"/>
      <w:r>
        <w:rPr>
          <w:rFonts w:hint="cs"/>
          <w:sz w:val="28"/>
          <w:szCs w:val="28"/>
          <w:rtl/>
        </w:rPr>
        <w:t xml:space="preserve"> الشهادات التالية</w:t>
      </w:r>
    </w:p>
    <w:p w:rsidR="00550B24" w:rsidRDefault="000F7D18" w:rsidP="00082EDC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حصلت على أربع </w:t>
      </w:r>
      <w:proofErr w:type="spellStart"/>
      <w:r>
        <w:rPr>
          <w:rFonts w:hint="cs"/>
          <w:sz w:val="28"/>
          <w:szCs w:val="28"/>
          <w:rtl/>
        </w:rPr>
        <w:t>دبلومات</w:t>
      </w:r>
      <w:proofErr w:type="spellEnd"/>
      <w:r>
        <w:rPr>
          <w:rFonts w:hint="cs"/>
          <w:sz w:val="28"/>
          <w:szCs w:val="28"/>
          <w:rtl/>
        </w:rPr>
        <w:t xml:space="preserve"> جامعية</w:t>
      </w:r>
      <w:r w:rsidR="00082EDC">
        <w:rPr>
          <w:rFonts w:hint="cs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</w:p>
    <w:p w:rsidR="00550B24" w:rsidRDefault="00550B24" w:rsidP="00550B24">
      <w:pPr>
        <w:pStyle w:val="a3"/>
        <w:ind w:left="2520"/>
        <w:rPr>
          <w:sz w:val="28"/>
          <w:szCs w:val="28"/>
        </w:rPr>
      </w:pPr>
    </w:p>
    <w:p w:rsidR="00550B24" w:rsidRPr="00550B24" w:rsidRDefault="00550B24" w:rsidP="00550B24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550B24">
        <w:rPr>
          <w:rFonts w:cs="Arial"/>
          <w:sz w:val="28"/>
          <w:szCs w:val="28"/>
          <w:rtl/>
        </w:rPr>
        <w:tab/>
        <w:t xml:space="preserve">دبلوم جامعي </w:t>
      </w:r>
      <w:r w:rsidRPr="00550B24">
        <w:rPr>
          <w:sz w:val="28"/>
          <w:szCs w:val="28"/>
        </w:rPr>
        <w:t>D.U</w:t>
      </w:r>
      <w:r w:rsidRPr="00550B24">
        <w:rPr>
          <w:rFonts w:cs="Arial"/>
          <w:sz w:val="28"/>
          <w:szCs w:val="28"/>
          <w:rtl/>
        </w:rPr>
        <w:t xml:space="preserve">  في الجراحة المجهرية / جامعة باريس 12 </w:t>
      </w:r>
    </w:p>
    <w:p w:rsidR="00550B24" w:rsidRPr="00550B24" w:rsidRDefault="00550B24" w:rsidP="00550B24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550B24">
        <w:rPr>
          <w:rFonts w:cs="Arial"/>
          <w:sz w:val="28"/>
          <w:szCs w:val="28"/>
          <w:rtl/>
        </w:rPr>
        <w:t xml:space="preserve">دبلوم جامعي </w:t>
      </w:r>
      <w:r w:rsidRPr="00550B24">
        <w:rPr>
          <w:sz w:val="28"/>
          <w:szCs w:val="28"/>
        </w:rPr>
        <w:t>D.U</w:t>
      </w:r>
      <w:r w:rsidRPr="00550B24">
        <w:rPr>
          <w:rFonts w:cs="Arial"/>
          <w:sz w:val="28"/>
          <w:szCs w:val="28"/>
          <w:rtl/>
        </w:rPr>
        <w:t xml:space="preserve">  في طب الاسعاف و الانعاش الجراحي /جامعة باريس12 </w:t>
      </w:r>
    </w:p>
    <w:p w:rsidR="00550B24" w:rsidRDefault="00550B24" w:rsidP="00550B24">
      <w:pPr>
        <w:pStyle w:val="a3"/>
        <w:numPr>
          <w:ilvl w:val="0"/>
          <w:numId w:val="20"/>
        </w:numPr>
        <w:rPr>
          <w:sz w:val="28"/>
          <w:szCs w:val="28"/>
        </w:rPr>
      </w:pPr>
      <w:r w:rsidRPr="00550B24">
        <w:rPr>
          <w:rFonts w:cs="Arial"/>
          <w:sz w:val="28"/>
          <w:szCs w:val="28"/>
          <w:rtl/>
        </w:rPr>
        <w:t>دبلوم جراح مساعد في الجراحة البولية و العقم / جامعة باريس</w:t>
      </w:r>
      <w:r>
        <w:rPr>
          <w:rFonts w:cs="Arial" w:hint="cs"/>
          <w:sz w:val="28"/>
          <w:szCs w:val="28"/>
          <w:rtl/>
        </w:rPr>
        <w:t>12</w:t>
      </w:r>
      <w:r>
        <w:rPr>
          <w:rFonts w:hint="cs"/>
          <w:sz w:val="28"/>
          <w:szCs w:val="28"/>
          <w:rtl/>
        </w:rPr>
        <w:t xml:space="preserve"> </w:t>
      </w:r>
    </w:p>
    <w:p w:rsidR="00550B24" w:rsidRPr="00550B24" w:rsidRDefault="00550B24" w:rsidP="00550B24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دبلوم جامعي </w:t>
      </w:r>
      <w:r w:rsidRPr="00550B24">
        <w:rPr>
          <w:sz w:val="28"/>
          <w:szCs w:val="28"/>
        </w:rPr>
        <w:t>D.U</w:t>
      </w:r>
      <w:r w:rsidRPr="00550B24">
        <w:rPr>
          <w:rFonts w:cs="Arial"/>
          <w:sz w:val="28"/>
          <w:szCs w:val="28"/>
          <w:rtl/>
        </w:rPr>
        <w:t xml:space="preserve">  </w:t>
      </w:r>
      <w:r>
        <w:rPr>
          <w:rFonts w:cs="Arial" w:hint="cs"/>
          <w:sz w:val="28"/>
          <w:szCs w:val="28"/>
          <w:rtl/>
        </w:rPr>
        <w:t>في العقم و امراض الذكورة من جامعة باريس السادسة (جامعة بيير و ماري كيوري)</w:t>
      </w:r>
    </w:p>
    <w:p w:rsidR="00550B24" w:rsidRDefault="00550B24" w:rsidP="00550B24">
      <w:pPr>
        <w:pStyle w:val="a3"/>
        <w:ind w:left="2520"/>
        <w:rPr>
          <w:sz w:val="28"/>
          <w:szCs w:val="28"/>
        </w:rPr>
      </w:pPr>
    </w:p>
    <w:p w:rsidR="000F7D18" w:rsidRDefault="00550B24" w:rsidP="00550B24">
      <w:pPr>
        <w:pStyle w:val="a3"/>
        <w:numPr>
          <w:ilvl w:val="0"/>
          <w:numId w:val="1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</w:t>
      </w:r>
      <w:r w:rsidR="000F7D18">
        <w:rPr>
          <w:rFonts w:hint="cs"/>
          <w:sz w:val="28"/>
          <w:szCs w:val="28"/>
          <w:rtl/>
        </w:rPr>
        <w:t xml:space="preserve">صلت من جامعة </w:t>
      </w:r>
      <w:proofErr w:type="spellStart"/>
      <w:r w:rsidR="000F7D18">
        <w:rPr>
          <w:rFonts w:hint="cs"/>
          <w:sz w:val="28"/>
          <w:szCs w:val="28"/>
          <w:rtl/>
        </w:rPr>
        <w:t>توور</w:t>
      </w:r>
      <w:proofErr w:type="spellEnd"/>
      <w:r w:rsidR="000F7D18">
        <w:rPr>
          <w:rFonts w:hint="cs"/>
          <w:sz w:val="28"/>
          <w:szCs w:val="28"/>
          <w:rtl/>
        </w:rPr>
        <w:t xml:space="preserve"> على شهادة الدراسات الخاصة الفرنسية </w:t>
      </w:r>
      <w:r w:rsidR="000F7D18">
        <w:rPr>
          <w:sz w:val="28"/>
          <w:szCs w:val="28"/>
          <w:lang w:bidi="ar-SY"/>
        </w:rPr>
        <w:t xml:space="preserve">C.E.S ) </w:t>
      </w:r>
      <w:r w:rsidR="000F7D18">
        <w:rPr>
          <w:rFonts w:hint="cs"/>
          <w:sz w:val="28"/>
          <w:szCs w:val="28"/>
          <w:rtl/>
        </w:rPr>
        <w:t>) دك</w:t>
      </w:r>
      <w:r>
        <w:rPr>
          <w:rFonts w:hint="cs"/>
          <w:sz w:val="28"/>
          <w:szCs w:val="28"/>
          <w:rtl/>
        </w:rPr>
        <w:t>توراه</w:t>
      </w:r>
      <w:r w:rsidR="000F7D18">
        <w:rPr>
          <w:rFonts w:hint="cs"/>
          <w:sz w:val="28"/>
          <w:szCs w:val="28"/>
          <w:rtl/>
        </w:rPr>
        <w:t xml:space="preserve"> في الجراحة العامة </w:t>
      </w:r>
    </w:p>
    <w:p w:rsidR="000F7D18" w:rsidRDefault="00550B24" w:rsidP="00082EDC">
      <w:pPr>
        <w:pStyle w:val="a3"/>
        <w:ind w:left="25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  <w:r w:rsidR="000F7D18">
        <w:rPr>
          <w:rFonts w:hint="cs"/>
          <w:sz w:val="28"/>
          <w:szCs w:val="28"/>
          <w:rtl/>
        </w:rPr>
        <w:t xml:space="preserve">تابعت تخصصي خلال حوالي 4 سنوات في الجراحة البولية و التناسلية و العقم و زراعة </w:t>
      </w:r>
      <w:r w:rsidR="000E6DD4">
        <w:rPr>
          <w:rFonts w:hint="cs"/>
          <w:sz w:val="28"/>
          <w:szCs w:val="28"/>
          <w:rtl/>
        </w:rPr>
        <w:t xml:space="preserve">الكلية في قسم الجراحة البولية بمشفى هنري </w:t>
      </w:r>
      <w:proofErr w:type="spellStart"/>
      <w:r w:rsidR="000E6DD4">
        <w:rPr>
          <w:rFonts w:hint="cs"/>
          <w:sz w:val="28"/>
          <w:szCs w:val="28"/>
          <w:rtl/>
        </w:rPr>
        <w:t>مونرور</w:t>
      </w:r>
      <w:proofErr w:type="spellEnd"/>
      <w:r w:rsidR="000E6DD4">
        <w:rPr>
          <w:rFonts w:hint="cs"/>
          <w:sz w:val="28"/>
          <w:szCs w:val="28"/>
          <w:rtl/>
        </w:rPr>
        <w:t xml:space="preserve"> </w:t>
      </w:r>
      <w:r w:rsidR="000E6DD4">
        <w:rPr>
          <w:sz w:val="28"/>
          <w:szCs w:val="28"/>
          <w:lang w:bidi="ar-SY"/>
        </w:rPr>
        <w:t xml:space="preserve">Henri </w:t>
      </w:r>
      <w:proofErr w:type="spellStart"/>
      <w:r w:rsidR="000E6DD4">
        <w:rPr>
          <w:sz w:val="28"/>
          <w:szCs w:val="28"/>
          <w:lang w:bidi="ar-SY"/>
        </w:rPr>
        <w:t>Mondor</w:t>
      </w:r>
      <w:proofErr w:type="spellEnd"/>
      <w:r w:rsidR="000E6DD4">
        <w:rPr>
          <w:sz w:val="28"/>
          <w:szCs w:val="28"/>
          <w:lang w:bidi="ar-SY"/>
        </w:rPr>
        <w:t xml:space="preserve"> </w:t>
      </w:r>
      <w:r w:rsidR="000E6DD4">
        <w:rPr>
          <w:rFonts w:hint="cs"/>
          <w:sz w:val="28"/>
          <w:szCs w:val="28"/>
          <w:rtl/>
        </w:rPr>
        <w:t xml:space="preserve"> وهو المشفى الرئيسي لجامعة باريس </w:t>
      </w:r>
      <w:r w:rsidR="00082EDC">
        <w:rPr>
          <w:rFonts w:hint="cs"/>
          <w:sz w:val="28"/>
          <w:szCs w:val="28"/>
          <w:rtl/>
        </w:rPr>
        <w:t>12</w:t>
      </w:r>
      <w:r w:rsidR="000E6DD4">
        <w:rPr>
          <w:rFonts w:hint="cs"/>
          <w:sz w:val="28"/>
          <w:szCs w:val="28"/>
          <w:rtl/>
        </w:rPr>
        <w:t xml:space="preserve"> وكنت قبلها قد بدأت تخصصي في المشفى المركزي الجامعي </w:t>
      </w:r>
      <w:r w:rsidR="000E6DD4">
        <w:rPr>
          <w:sz w:val="28"/>
          <w:szCs w:val="28"/>
        </w:rPr>
        <w:t xml:space="preserve">C.H.U </w:t>
      </w:r>
      <w:r w:rsidR="000E6DD4">
        <w:rPr>
          <w:rFonts w:hint="cs"/>
          <w:sz w:val="28"/>
          <w:szCs w:val="28"/>
          <w:rtl/>
        </w:rPr>
        <w:t xml:space="preserve"> والمسمى بأوتيل ديو ( </w:t>
      </w:r>
      <w:r w:rsidR="000E6DD4">
        <w:rPr>
          <w:sz w:val="28"/>
          <w:szCs w:val="28"/>
        </w:rPr>
        <w:t>HOTE</w:t>
      </w:r>
      <w:r>
        <w:rPr>
          <w:sz w:val="28"/>
          <w:szCs w:val="28"/>
        </w:rPr>
        <w:t>L</w:t>
      </w:r>
      <w:r w:rsidR="000E6DD4">
        <w:rPr>
          <w:sz w:val="28"/>
          <w:szCs w:val="28"/>
        </w:rPr>
        <w:t xml:space="preserve"> DIEU</w:t>
      </w:r>
      <w:r w:rsidR="000E6DD4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في</w:t>
      </w:r>
      <w:r w:rsidR="0037279E">
        <w:rPr>
          <w:rFonts w:hint="cs"/>
          <w:sz w:val="28"/>
          <w:szCs w:val="28"/>
          <w:rtl/>
        </w:rPr>
        <w:t xml:space="preserve"> مدينة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بواتيه</w:t>
      </w:r>
      <w:proofErr w:type="spellEnd"/>
      <w:r w:rsidR="000E6DD4">
        <w:rPr>
          <w:rFonts w:hint="cs"/>
          <w:sz w:val="28"/>
          <w:szCs w:val="28"/>
          <w:rtl/>
        </w:rPr>
        <w:t xml:space="preserve"> </w:t>
      </w:r>
    </w:p>
    <w:p w:rsidR="000E6DD4" w:rsidRDefault="000E6DD4" w:rsidP="0037279E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5-اعددت اطروحة </w:t>
      </w:r>
      <w:r w:rsidR="00A22D37">
        <w:rPr>
          <w:sz w:val="28"/>
          <w:szCs w:val="28"/>
          <w:lang w:bidi="ar-SY"/>
        </w:rPr>
        <w:t>These</w:t>
      </w:r>
      <w:r w:rsidR="0037279E">
        <w:rPr>
          <w:rFonts w:hint="cs"/>
          <w:sz w:val="28"/>
          <w:szCs w:val="28"/>
          <w:rtl/>
          <w:lang w:bidi="ar-SY"/>
        </w:rPr>
        <w:t>:</w:t>
      </w:r>
      <w:r>
        <w:rPr>
          <w:rFonts w:hint="cs"/>
          <w:sz w:val="28"/>
          <w:szCs w:val="28"/>
          <w:rtl/>
          <w:lang w:bidi="ar-SY"/>
        </w:rPr>
        <w:t xml:space="preserve"> تصنيع المثانة باستعمال طعم قابل للامتصاص مصنوع من </w:t>
      </w:r>
      <w:proofErr w:type="spellStart"/>
      <w:r>
        <w:rPr>
          <w:rFonts w:hint="cs"/>
          <w:sz w:val="28"/>
          <w:szCs w:val="28"/>
          <w:rtl/>
          <w:lang w:bidi="ar-SY"/>
        </w:rPr>
        <w:t>الفكريل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</w:t>
      </w:r>
      <w:r>
        <w:rPr>
          <w:sz w:val="28"/>
          <w:szCs w:val="28"/>
          <w:rtl/>
          <w:lang w:bidi="ar-SY"/>
        </w:rPr>
        <w:t>–</w:t>
      </w:r>
      <w:r>
        <w:rPr>
          <w:rFonts w:hint="cs"/>
          <w:sz w:val="28"/>
          <w:szCs w:val="28"/>
          <w:rtl/>
          <w:lang w:bidi="ar-SY"/>
        </w:rPr>
        <w:t xml:space="preserve"> جامعة باريس12 </w:t>
      </w:r>
    </w:p>
    <w:p w:rsidR="000E6DD4" w:rsidRDefault="00A22D37" w:rsidP="00550B24">
      <w:pPr>
        <w:pStyle w:val="a3"/>
        <w:ind w:left="252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6-اعددت اطروحة اخرى بعنوان </w:t>
      </w:r>
      <w:r w:rsidR="0037279E">
        <w:rPr>
          <w:rFonts w:hint="cs"/>
          <w:sz w:val="28"/>
          <w:szCs w:val="28"/>
          <w:rtl/>
          <w:lang w:bidi="ar-SY"/>
        </w:rPr>
        <w:t>ال</w:t>
      </w:r>
      <w:r>
        <w:rPr>
          <w:rFonts w:hint="cs"/>
          <w:sz w:val="28"/>
          <w:szCs w:val="28"/>
          <w:rtl/>
          <w:lang w:bidi="ar-SY"/>
        </w:rPr>
        <w:t xml:space="preserve">مضاعفات </w:t>
      </w:r>
      <w:proofErr w:type="spellStart"/>
      <w:r>
        <w:rPr>
          <w:rFonts w:hint="cs"/>
          <w:sz w:val="28"/>
          <w:szCs w:val="28"/>
          <w:rtl/>
          <w:lang w:bidi="ar-SY"/>
        </w:rPr>
        <w:t>الخمجية</w:t>
      </w:r>
      <w:proofErr w:type="spellEnd"/>
      <w:r>
        <w:rPr>
          <w:rFonts w:hint="cs"/>
          <w:sz w:val="28"/>
          <w:szCs w:val="28"/>
          <w:rtl/>
          <w:lang w:bidi="ar-SY"/>
        </w:rPr>
        <w:t xml:space="preserve"> /الانتانية / للمعالجة القر</w:t>
      </w:r>
      <w:r w:rsidR="00550B24">
        <w:rPr>
          <w:rFonts w:hint="cs"/>
          <w:sz w:val="28"/>
          <w:szCs w:val="28"/>
          <w:rtl/>
          <w:lang w:bidi="ar-SY"/>
        </w:rPr>
        <w:t>ية</w:t>
      </w:r>
      <w:r>
        <w:rPr>
          <w:rFonts w:hint="cs"/>
          <w:sz w:val="28"/>
          <w:szCs w:val="28"/>
          <w:rtl/>
          <w:lang w:bidi="ar-SY"/>
        </w:rPr>
        <w:t xml:space="preserve"> للبروستات </w:t>
      </w:r>
    </w:p>
    <w:p w:rsidR="00A22D37" w:rsidRDefault="00A22D37" w:rsidP="00A22D37">
      <w:pPr>
        <w:pStyle w:val="a3"/>
        <w:ind w:left="252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7-شاركت مع اساتذتي في انجاز تسع مقالات طب</w:t>
      </w:r>
      <w:r w:rsidR="00550B24">
        <w:rPr>
          <w:rFonts w:hint="cs"/>
          <w:sz w:val="28"/>
          <w:szCs w:val="28"/>
          <w:rtl/>
          <w:lang w:bidi="ar-SY"/>
        </w:rPr>
        <w:t>ية عرضت امام مؤتمرات طبية فرنسية</w:t>
      </w:r>
      <w:r>
        <w:rPr>
          <w:rFonts w:hint="cs"/>
          <w:sz w:val="28"/>
          <w:szCs w:val="28"/>
          <w:rtl/>
          <w:lang w:bidi="ar-SY"/>
        </w:rPr>
        <w:t xml:space="preserve"> </w:t>
      </w:r>
    </w:p>
    <w:p w:rsidR="00A22D37" w:rsidRDefault="00A22D37" w:rsidP="00A22D37">
      <w:pPr>
        <w:pStyle w:val="a3"/>
        <w:ind w:left="2520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 xml:space="preserve">8-شاركت في اكثر من عشر مؤتمرات طبية فرنسية  </w:t>
      </w:r>
    </w:p>
    <w:p w:rsidR="00550B24" w:rsidRDefault="00550B24" w:rsidP="00A22D37">
      <w:pPr>
        <w:pStyle w:val="a3"/>
        <w:ind w:left="2520"/>
        <w:rPr>
          <w:sz w:val="28"/>
          <w:szCs w:val="28"/>
          <w:rtl/>
          <w:lang w:bidi="ar-SY"/>
        </w:rPr>
      </w:pPr>
    </w:p>
    <w:p w:rsidR="00A22D37" w:rsidRPr="00550B24" w:rsidRDefault="00550B24" w:rsidP="00550B24">
      <w:pPr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lastRenderedPageBreak/>
        <w:t xml:space="preserve"> </w:t>
      </w:r>
      <w:r w:rsidRPr="00550B24">
        <w:rPr>
          <w:rFonts w:hint="cs"/>
          <w:b/>
          <w:bCs/>
          <w:sz w:val="28"/>
          <w:szCs w:val="28"/>
          <w:rtl/>
          <w:lang w:bidi="ar-SY"/>
        </w:rPr>
        <w:t>ثمانية عشر</w:t>
      </w:r>
      <w:r>
        <w:rPr>
          <w:rFonts w:hint="cs"/>
          <w:sz w:val="28"/>
          <w:szCs w:val="28"/>
          <w:rtl/>
          <w:lang w:bidi="ar-SY"/>
        </w:rPr>
        <w:t xml:space="preserve">: </w:t>
      </w:r>
      <w:r w:rsidR="00A22D37" w:rsidRPr="00550B24">
        <w:rPr>
          <w:rFonts w:hint="cs"/>
          <w:b/>
          <w:bCs/>
          <w:sz w:val="28"/>
          <w:szCs w:val="28"/>
          <w:rtl/>
          <w:lang w:bidi="ar-SY"/>
        </w:rPr>
        <w:t>البحث العلمي</w:t>
      </w:r>
      <w:r w:rsidR="00A22D37" w:rsidRPr="00550B24">
        <w:rPr>
          <w:rFonts w:hint="cs"/>
          <w:sz w:val="28"/>
          <w:szCs w:val="28"/>
          <w:rtl/>
          <w:lang w:bidi="ar-SY"/>
        </w:rPr>
        <w:t xml:space="preserve"> : اوفدت الى جامعة الاسكندرية في مصر عام 2010من قبل زارة التعليم العالي السورية في مهمة بحث</w:t>
      </w:r>
      <w:r>
        <w:rPr>
          <w:rFonts w:hint="cs"/>
          <w:sz w:val="28"/>
          <w:szCs w:val="28"/>
          <w:rtl/>
          <w:lang w:bidi="ar-SY"/>
        </w:rPr>
        <w:t xml:space="preserve"> علمي</w:t>
      </w:r>
      <w:r w:rsidR="00A22D37" w:rsidRPr="00550B24">
        <w:rPr>
          <w:rFonts w:hint="cs"/>
          <w:sz w:val="28"/>
          <w:szCs w:val="28"/>
          <w:rtl/>
          <w:lang w:bidi="ar-SY"/>
        </w:rPr>
        <w:t xml:space="preserve"> حول مولد الضد النوعي الموثي الخاص </w:t>
      </w:r>
      <w:proofErr w:type="spellStart"/>
      <w:r w:rsidR="00A22D37" w:rsidRPr="00550B24">
        <w:rPr>
          <w:rFonts w:hint="cs"/>
          <w:sz w:val="28"/>
          <w:szCs w:val="28"/>
          <w:rtl/>
          <w:lang w:bidi="ar-SY"/>
        </w:rPr>
        <w:t>بالاورام</w:t>
      </w:r>
      <w:proofErr w:type="spellEnd"/>
      <w:r w:rsidR="00A22D37" w:rsidRPr="00550B24">
        <w:rPr>
          <w:rFonts w:hint="cs"/>
          <w:sz w:val="28"/>
          <w:szCs w:val="28"/>
          <w:rtl/>
          <w:lang w:bidi="ar-SY"/>
        </w:rPr>
        <w:t xml:space="preserve"> </w:t>
      </w:r>
      <w:proofErr w:type="spellStart"/>
      <w:r w:rsidR="00A22D37" w:rsidRPr="00550B24">
        <w:rPr>
          <w:sz w:val="28"/>
          <w:szCs w:val="28"/>
          <w:lang w:bidi="ar-SY"/>
        </w:rPr>
        <w:t>P.s.A</w:t>
      </w:r>
      <w:proofErr w:type="spellEnd"/>
      <w:r w:rsidR="00A22D37" w:rsidRPr="00550B24">
        <w:rPr>
          <w:sz w:val="28"/>
          <w:szCs w:val="28"/>
          <w:lang w:bidi="ar-SY"/>
        </w:rPr>
        <w:t xml:space="preserve"> </w:t>
      </w:r>
      <w:r w:rsidR="00A22D37" w:rsidRPr="00550B24">
        <w:rPr>
          <w:rFonts w:hint="cs"/>
          <w:sz w:val="28"/>
          <w:szCs w:val="28"/>
          <w:rtl/>
        </w:rPr>
        <w:t xml:space="preserve"> و</w:t>
      </w:r>
      <w:proofErr w:type="spellStart"/>
      <w:r w:rsidR="00A22D37" w:rsidRPr="00550B24">
        <w:rPr>
          <w:sz w:val="28"/>
          <w:szCs w:val="28"/>
        </w:rPr>
        <w:t>e.p.c.a</w:t>
      </w:r>
      <w:proofErr w:type="spellEnd"/>
      <w:r w:rsidR="00A22D37" w:rsidRPr="00550B24">
        <w:rPr>
          <w:sz w:val="28"/>
          <w:szCs w:val="28"/>
        </w:rPr>
        <w:t xml:space="preserve"> </w:t>
      </w:r>
      <w:r w:rsidR="00A22D37" w:rsidRPr="00550B24">
        <w:rPr>
          <w:rFonts w:hint="cs"/>
          <w:sz w:val="28"/>
          <w:szCs w:val="28"/>
          <w:rtl/>
        </w:rPr>
        <w:t xml:space="preserve"> </w:t>
      </w:r>
    </w:p>
    <w:p w:rsidR="00A22D37" w:rsidRDefault="00550B24" w:rsidP="0037279E">
      <w:pPr>
        <w:pStyle w:val="a3"/>
        <w:rPr>
          <w:sz w:val="28"/>
          <w:szCs w:val="28"/>
          <w:rtl/>
          <w:lang w:bidi="ar-SY"/>
        </w:rPr>
      </w:pPr>
      <w:r w:rsidRPr="00550B24">
        <w:rPr>
          <w:rFonts w:hint="cs"/>
          <w:b/>
          <w:bCs/>
          <w:sz w:val="28"/>
          <w:szCs w:val="28"/>
          <w:rtl/>
          <w:lang w:bidi="ar-SY"/>
        </w:rPr>
        <w:t xml:space="preserve">تاسع عشر : </w:t>
      </w:r>
      <w:r w:rsidR="00A22D37" w:rsidRPr="00550B24">
        <w:rPr>
          <w:rFonts w:hint="cs"/>
          <w:b/>
          <w:bCs/>
          <w:sz w:val="28"/>
          <w:szCs w:val="28"/>
          <w:rtl/>
          <w:lang w:bidi="ar-SY"/>
        </w:rPr>
        <w:t>الممارسة العملية</w:t>
      </w:r>
      <w:r w:rsidR="00A22D37">
        <w:rPr>
          <w:rFonts w:hint="cs"/>
          <w:sz w:val="28"/>
          <w:szCs w:val="28"/>
          <w:rtl/>
          <w:lang w:bidi="ar-SY"/>
        </w:rPr>
        <w:t xml:space="preserve"> : 1)  عملت كاستشاري جراحة بولية في مشافي المملكة العربية السعودية </w:t>
      </w:r>
      <w:proofErr w:type="spellStart"/>
      <w:r w:rsidR="00A22D37">
        <w:rPr>
          <w:rFonts w:hint="cs"/>
          <w:sz w:val="28"/>
          <w:szCs w:val="28"/>
          <w:rtl/>
          <w:lang w:bidi="ar-SY"/>
        </w:rPr>
        <w:t>لاكثر</w:t>
      </w:r>
      <w:proofErr w:type="spellEnd"/>
      <w:r w:rsidR="00A22D37">
        <w:rPr>
          <w:rFonts w:hint="cs"/>
          <w:sz w:val="28"/>
          <w:szCs w:val="28"/>
          <w:rtl/>
          <w:lang w:bidi="ar-SY"/>
        </w:rPr>
        <w:t xml:space="preserve"> من خمس سنوات (مشفى الملك فهد بالهفوف- مشفى </w:t>
      </w:r>
      <w:proofErr w:type="spellStart"/>
      <w:r w:rsidR="00A22D37">
        <w:rPr>
          <w:rFonts w:hint="cs"/>
          <w:sz w:val="28"/>
          <w:szCs w:val="28"/>
          <w:rtl/>
          <w:lang w:bidi="ar-SY"/>
        </w:rPr>
        <w:t>ال</w:t>
      </w:r>
      <w:r w:rsidR="0037279E">
        <w:rPr>
          <w:rFonts w:hint="cs"/>
          <w:sz w:val="28"/>
          <w:szCs w:val="28"/>
          <w:rtl/>
          <w:lang w:bidi="ar-SY"/>
        </w:rPr>
        <w:t>ث</w:t>
      </w:r>
      <w:r w:rsidR="00A22D37">
        <w:rPr>
          <w:rFonts w:hint="cs"/>
          <w:sz w:val="28"/>
          <w:szCs w:val="28"/>
          <w:rtl/>
          <w:lang w:bidi="ar-SY"/>
        </w:rPr>
        <w:t>ميري</w:t>
      </w:r>
      <w:proofErr w:type="spellEnd"/>
      <w:r w:rsidR="00A22D37">
        <w:rPr>
          <w:rFonts w:hint="cs"/>
          <w:sz w:val="28"/>
          <w:szCs w:val="28"/>
          <w:rtl/>
          <w:lang w:bidi="ar-SY"/>
        </w:rPr>
        <w:t xml:space="preserve"> في مدينة الخبر</w:t>
      </w:r>
      <w:r w:rsidR="00AF36E0">
        <w:rPr>
          <w:rFonts w:hint="cs"/>
          <w:sz w:val="28"/>
          <w:szCs w:val="28"/>
          <w:rtl/>
          <w:lang w:bidi="ar-SY"/>
        </w:rPr>
        <w:t xml:space="preserve"> </w:t>
      </w:r>
      <w:r w:rsidR="00AF36E0">
        <w:rPr>
          <w:sz w:val="28"/>
          <w:szCs w:val="28"/>
          <w:rtl/>
          <w:lang w:bidi="ar-SY"/>
        </w:rPr>
        <w:t>–</w:t>
      </w:r>
      <w:r w:rsidR="00AF36E0">
        <w:rPr>
          <w:rFonts w:hint="cs"/>
          <w:sz w:val="28"/>
          <w:szCs w:val="28"/>
          <w:rtl/>
          <w:lang w:bidi="ar-SY"/>
        </w:rPr>
        <w:t xml:space="preserve"> مشفى القريات العام)  </w:t>
      </w:r>
    </w:p>
    <w:p w:rsidR="00A22D37" w:rsidRDefault="00A22D37" w:rsidP="00A22D37">
      <w:pPr>
        <w:pStyle w:val="a3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2)عملت في مشافي وزارة التعليم العالي الجامعية ( مشافي جامعتي دمشق و اللاذقية ) حوالي 30عام</w:t>
      </w:r>
      <w:r w:rsidR="00AF36E0">
        <w:rPr>
          <w:rFonts w:hint="cs"/>
          <w:sz w:val="28"/>
          <w:szCs w:val="28"/>
          <w:rtl/>
          <w:lang w:bidi="ar-SY"/>
        </w:rPr>
        <w:t>اً</w:t>
      </w:r>
      <w:r>
        <w:rPr>
          <w:rFonts w:hint="cs"/>
          <w:sz w:val="28"/>
          <w:szCs w:val="28"/>
          <w:rtl/>
          <w:lang w:bidi="ar-SY"/>
        </w:rPr>
        <w:t xml:space="preserve"> </w:t>
      </w:r>
    </w:p>
    <w:p w:rsidR="00A22D37" w:rsidRDefault="00A22D37" w:rsidP="00AF36E0">
      <w:pPr>
        <w:pStyle w:val="a3"/>
        <w:rPr>
          <w:sz w:val="28"/>
          <w:szCs w:val="28"/>
          <w:rtl/>
          <w:lang w:bidi="ar-SY"/>
        </w:rPr>
      </w:pPr>
      <w:r>
        <w:rPr>
          <w:rFonts w:hint="cs"/>
          <w:sz w:val="28"/>
          <w:szCs w:val="28"/>
          <w:rtl/>
          <w:lang w:bidi="ar-SY"/>
        </w:rPr>
        <w:t>3)عانيت في عيا</w:t>
      </w:r>
      <w:r w:rsidR="00AF36E0">
        <w:rPr>
          <w:rFonts w:hint="cs"/>
          <w:sz w:val="28"/>
          <w:szCs w:val="28"/>
          <w:rtl/>
          <w:lang w:bidi="ar-SY"/>
        </w:rPr>
        <w:t>دتي الخاصة حتى تاريخه حوالي 7 ألاف</w:t>
      </w:r>
      <w:r>
        <w:rPr>
          <w:rFonts w:hint="cs"/>
          <w:sz w:val="28"/>
          <w:szCs w:val="28"/>
          <w:rtl/>
          <w:lang w:bidi="ar-SY"/>
        </w:rPr>
        <w:t xml:space="preserve"> مريضاً </w:t>
      </w:r>
    </w:p>
    <w:p w:rsidR="00A22D37" w:rsidRPr="00A22D37" w:rsidRDefault="00A22D37" w:rsidP="00A22D37">
      <w:pPr>
        <w:pStyle w:val="a3"/>
        <w:jc w:val="center"/>
        <w:rPr>
          <w:b/>
          <w:bCs/>
          <w:sz w:val="28"/>
          <w:szCs w:val="28"/>
          <w:rtl/>
          <w:lang w:bidi="ar-SY"/>
        </w:rPr>
      </w:pPr>
      <w:r w:rsidRPr="00A22D37">
        <w:rPr>
          <w:rFonts w:hint="cs"/>
          <w:b/>
          <w:bCs/>
          <w:sz w:val="28"/>
          <w:szCs w:val="28"/>
          <w:rtl/>
          <w:lang w:bidi="ar-SY"/>
        </w:rPr>
        <w:t>والله الموفق</w:t>
      </w:r>
    </w:p>
    <w:p w:rsidR="0040227E" w:rsidRPr="004F5D23" w:rsidRDefault="00A22D37" w:rsidP="004F5D23">
      <w:pPr>
        <w:pStyle w:val="a3"/>
        <w:rPr>
          <w:b/>
          <w:bCs/>
          <w:sz w:val="28"/>
          <w:szCs w:val="28"/>
          <w:rtl/>
        </w:rPr>
      </w:pPr>
      <w:r w:rsidRPr="00A22D37">
        <w:rPr>
          <w:rFonts w:hint="cs"/>
          <w:b/>
          <w:bCs/>
          <w:sz w:val="28"/>
          <w:szCs w:val="28"/>
          <w:rtl/>
          <w:lang w:bidi="ar-SY"/>
        </w:rPr>
        <w:t xml:space="preserve">الاستاذ الدكتور محمد يوسف </w:t>
      </w:r>
    </w:p>
    <w:p w:rsidR="00933A8C" w:rsidRPr="00CC3FCE" w:rsidRDefault="00933A8C" w:rsidP="00CC3FCE">
      <w:pPr>
        <w:jc w:val="center"/>
        <w:rPr>
          <w:sz w:val="28"/>
          <w:szCs w:val="28"/>
        </w:rPr>
      </w:pPr>
    </w:p>
    <w:sectPr w:rsidR="00933A8C" w:rsidRPr="00CC3FCE" w:rsidSect="00D77051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C1" w:rsidRDefault="007076C1" w:rsidP="0037279E">
      <w:pPr>
        <w:spacing w:after="0" w:line="240" w:lineRule="auto"/>
      </w:pPr>
      <w:r>
        <w:separator/>
      </w:r>
    </w:p>
  </w:endnote>
  <w:endnote w:type="continuationSeparator" w:id="0">
    <w:p w:rsidR="007076C1" w:rsidRDefault="007076C1" w:rsidP="0037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72521696"/>
      <w:docPartObj>
        <w:docPartGallery w:val="Page Numbers (Bottom of Page)"/>
        <w:docPartUnique/>
      </w:docPartObj>
    </w:sdtPr>
    <w:sdtEndPr/>
    <w:sdtContent>
      <w:p w:rsidR="0037279E" w:rsidRDefault="003727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22" w:rsidRPr="0061442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7279E" w:rsidRDefault="003727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C1" w:rsidRDefault="007076C1" w:rsidP="0037279E">
      <w:pPr>
        <w:spacing w:after="0" w:line="240" w:lineRule="auto"/>
      </w:pPr>
      <w:r>
        <w:separator/>
      </w:r>
    </w:p>
  </w:footnote>
  <w:footnote w:type="continuationSeparator" w:id="0">
    <w:p w:rsidR="007076C1" w:rsidRDefault="007076C1" w:rsidP="00372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1878"/>
    <w:multiLevelType w:val="hybridMultilevel"/>
    <w:tmpl w:val="ECCE4F38"/>
    <w:lvl w:ilvl="0" w:tplc="6CD2133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7115FD"/>
    <w:multiLevelType w:val="hybridMultilevel"/>
    <w:tmpl w:val="823E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33DE9"/>
    <w:multiLevelType w:val="hybridMultilevel"/>
    <w:tmpl w:val="340AE0EA"/>
    <w:lvl w:ilvl="0" w:tplc="4FC0079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97E0C95"/>
    <w:multiLevelType w:val="hybridMultilevel"/>
    <w:tmpl w:val="0A8E51C8"/>
    <w:lvl w:ilvl="0" w:tplc="2CF8A9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BA4A42"/>
    <w:multiLevelType w:val="hybridMultilevel"/>
    <w:tmpl w:val="D5D28062"/>
    <w:lvl w:ilvl="0" w:tplc="DABE5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F5C14"/>
    <w:multiLevelType w:val="hybridMultilevel"/>
    <w:tmpl w:val="68D08C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D0D41"/>
    <w:multiLevelType w:val="hybridMultilevel"/>
    <w:tmpl w:val="DD5CB306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3DA2327C"/>
    <w:multiLevelType w:val="hybridMultilevel"/>
    <w:tmpl w:val="B8D6608E"/>
    <w:lvl w:ilvl="0" w:tplc="3484004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53294D"/>
    <w:multiLevelType w:val="hybridMultilevel"/>
    <w:tmpl w:val="A000C0C6"/>
    <w:lvl w:ilvl="0" w:tplc="525A9F8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E1962D9"/>
    <w:multiLevelType w:val="hybridMultilevel"/>
    <w:tmpl w:val="DE46DF5E"/>
    <w:lvl w:ilvl="0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54145103"/>
    <w:multiLevelType w:val="hybridMultilevel"/>
    <w:tmpl w:val="8AC4E80C"/>
    <w:lvl w:ilvl="0" w:tplc="6BBC896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3DD"/>
    <w:multiLevelType w:val="hybridMultilevel"/>
    <w:tmpl w:val="777EC200"/>
    <w:lvl w:ilvl="0" w:tplc="F87E876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20DA"/>
    <w:multiLevelType w:val="hybridMultilevel"/>
    <w:tmpl w:val="23AE3F6C"/>
    <w:lvl w:ilvl="0" w:tplc="CF9C0FB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B64DAD"/>
    <w:multiLevelType w:val="hybridMultilevel"/>
    <w:tmpl w:val="941EC352"/>
    <w:lvl w:ilvl="0" w:tplc="96585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67BA8"/>
    <w:multiLevelType w:val="hybridMultilevel"/>
    <w:tmpl w:val="76D8BD32"/>
    <w:lvl w:ilvl="0" w:tplc="AC688BC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586177B"/>
    <w:multiLevelType w:val="hybridMultilevel"/>
    <w:tmpl w:val="A2680A8E"/>
    <w:lvl w:ilvl="0" w:tplc="75E69C96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F9876A4"/>
    <w:multiLevelType w:val="hybridMultilevel"/>
    <w:tmpl w:val="005063A4"/>
    <w:lvl w:ilvl="0" w:tplc="5F7ED89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DA373D"/>
    <w:multiLevelType w:val="hybridMultilevel"/>
    <w:tmpl w:val="B36E15F8"/>
    <w:lvl w:ilvl="0" w:tplc="DCDC7FC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AE0CC1"/>
    <w:multiLevelType w:val="hybridMultilevel"/>
    <w:tmpl w:val="BD5279FE"/>
    <w:lvl w:ilvl="0" w:tplc="641E3A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329CC"/>
    <w:multiLevelType w:val="hybridMultilevel"/>
    <w:tmpl w:val="B75E08B0"/>
    <w:lvl w:ilvl="0" w:tplc="8D7AF30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1"/>
  </w:num>
  <w:num w:numId="5">
    <w:abstractNumId w:val="13"/>
  </w:num>
  <w:num w:numId="6">
    <w:abstractNumId w:val="4"/>
  </w:num>
  <w:num w:numId="7">
    <w:abstractNumId w:val="1"/>
  </w:num>
  <w:num w:numId="8">
    <w:abstractNumId w:val="17"/>
  </w:num>
  <w:num w:numId="9">
    <w:abstractNumId w:val="19"/>
  </w:num>
  <w:num w:numId="10">
    <w:abstractNumId w:val="3"/>
  </w:num>
  <w:num w:numId="11">
    <w:abstractNumId w:val="16"/>
  </w:num>
  <w:num w:numId="12">
    <w:abstractNumId w:val="7"/>
  </w:num>
  <w:num w:numId="13">
    <w:abstractNumId w:val="12"/>
  </w:num>
  <w:num w:numId="14">
    <w:abstractNumId w:val="8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09"/>
    <w:rsid w:val="000575D9"/>
    <w:rsid w:val="00082EDC"/>
    <w:rsid w:val="000E6DD4"/>
    <w:rsid w:val="000F7D18"/>
    <w:rsid w:val="000F7FC1"/>
    <w:rsid w:val="002A6096"/>
    <w:rsid w:val="002E7B24"/>
    <w:rsid w:val="0030095B"/>
    <w:rsid w:val="003106FD"/>
    <w:rsid w:val="0032196D"/>
    <w:rsid w:val="00351F24"/>
    <w:rsid w:val="00354626"/>
    <w:rsid w:val="0037279E"/>
    <w:rsid w:val="0038392D"/>
    <w:rsid w:val="003B6B94"/>
    <w:rsid w:val="003E035D"/>
    <w:rsid w:val="0040227E"/>
    <w:rsid w:val="004C434C"/>
    <w:rsid w:val="004F5D23"/>
    <w:rsid w:val="00550B24"/>
    <w:rsid w:val="00600A6C"/>
    <w:rsid w:val="00614422"/>
    <w:rsid w:val="00622ED8"/>
    <w:rsid w:val="00660AC4"/>
    <w:rsid w:val="006A1179"/>
    <w:rsid w:val="006B20C3"/>
    <w:rsid w:val="00702B55"/>
    <w:rsid w:val="007076C1"/>
    <w:rsid w:val="00715817"/>
    <w:rsid w:val="0072323C"/>
    <w:rsid w:val="009179BC"/>
    <w:rsid w:val="00933A8C"/>
    <w:rsid w:val="00943698"/>
    <w:rsid w:val="00980A31"/>
    <w:rsid w:val="00993CEA"/>
    <w:rsid w:val="009E4EDB"/>
    <w:rsid w:val="00A22D37"/>
    <w:rsid w:val="00A624F9"/>
    <w:rsid w:val="00AF36E0"/>
    <w:rsid w:val="00B23BD8"/>
    <w:rsid w:val="00B43B9A"/>
    <w:rsid w:val="00B8588C"/>
    <w:rsid w:val="00B93C3C"/>
    <w:rsid w:val="00BA1F21"/>
    <w:rsid w:val="00BE2E84"/>
    <w:rsid w:val="00BF41F5"/>
    <w:rsid w:val="00C02BE2"/>
    <w:rsid w:val="00C0372C"/>
    <w:rsid w:val="00C10BCB"/>
    <w:rsid w:val="00C77278"/>
    <w:rsid w:val="00CC3FCE"/>
    <w:rsid w:val="00CE51B5"/>
    <w:rsid w:val="00CF5A37"/>
    <w:rsid w:val="00D77051"/>
    <w:rsid w:val="00DF527D"/>
    <w:rsid w:val="00E25809"/>
    <w:rsid w:val="00E41FE4"/>
    <w:rsid w:val="00E51072"/>
    <w:rsid w:val="00E86017"/>
    <w:rsid w:val="00E87AD2"/>
    <w:rsid w:val="00EE23B8"/>
    <w:rsid w:val="00EE3431"/>
    <w:rsid w:val="00F109B1"/>
    <w:rsid w:val="00F44E36"/>
    <w:rsid w:val="00F66C1A"/>
    <w:rsid w:val="00F90B20"/>
    <w:rsid w:val="00FA4891"/>
    <w:rsid w:val="00F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36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27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7279E"/>
  </w:style>
  <w:style w:type="paragraph" w:styleId="a6">
    <w:name w:val="footer"/>
    <w:basedOn w:val="a"/>
    <w:link w:val="Char1"/>
    <w:uiPriority w:val="99"/>
    <w:unhideWhenUsed/>
    <w:rsid w:val="003727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7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0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36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727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7279E"/>
  </w:style>
  <w:style w:type="paragraph" w:styleId="a6">
    <w:name w:val="footer"/>
    <w:basedOn w:val="a"/>
    <w:link w:val="Char1"/>
    <w:uiPriority w:val="99"/>
    <w:unhideWhenUsed/>
    <w:rsid w:val="003727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7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AA94-085B-46FD-97C7-71F5E7B3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</dc:creator>
  <cp:lastModifiedBy>ASUS</cp:lastModifiedBy>
  <cp:revision>3</cp:revision>
  <cp:lastPrinted>2024-01-04T09:55:00Z</cp:lastPrinted>
  <dcterms:created xsi:type="dcterms:W3CDTF">2024-01-04T09:56:00Z</dcterms:created>
  <dcterms:modified xsi:type="dcterms:W3CDTF">2025-11-18T15:20:00Z</dcterms:modified>
</cp:coreProperties>
</file>