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EE" w:rsidRDefault="00905EBA" w:rsidP="00C87AEE">
      <w:pPr>
        <w:pStyle w:val="4"/>
        <w:spacing w:before="240"/>
        <w:rPr>
          <w:rFonts w:cs="PT Bold Heading"/>
          <w:sz w:val="38"/>
          <w:rtl/>
          <w:lang w:bidi="ar-EG"/>
        </w:rPr>
      </w:pPr>
      <w:r>
        <w:rPr>
          <w:rFonts w:cs="PT Bold Heading" w:hint="cs"/>
          <w:noProof/>
          <w:sz w:val="3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-237490</wp:posOffset>
                </wp:positionV>
                <wp:extent cx="870585" cy="773430"/>
                <wp:effectExtent l="10160" t="10160" r="5080" b="698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6A3" w:rsidRDefault="00B806A3" w:rsidP="00B806A3">
                            <w:pPr>
                              <w:jc w:val="center"/>
                              <w:rPr>
                                <w:rtl/>
                                <w:lang w:bidi="ar-SY"/>
                              </w:rPr>
                            </w:pPr>
                          </w:p>
                          <w:p w:rsidR="00B806A3" w:rsidRDefault="00B806A3" w:rsidP="00B806A3">
                            <w:pPr>
                              <w:jc w:val="center"/>
                              <w:rPr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Y"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9.7pt;margin-top:-18.7pt;width:68.55pt;height:6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">
                <v:textbox>
                  <w:txbxContent>
                    <w:p w:rsidR="00B806A3" w:rsidRDefault="00B806A3" w:rsidP="00B806A3">
                      <w:pPr>
                        <w:jc w:val="center"/>
                        <w:rPr>
                          <w:rtl/>
                          <w:lang w:bidi="ar-SY"/>
                        </w:rPr>
                      </w:pPr>
                    </w:p>
                    <w:p w:rsidR="00B806A3" w:rsidRDefault="00B806A3" w:rsidP="00B806A3">
                      <w:pPr>
                        <w:jc w:val="center"/>
                        <w:rPr>
                          <w:lang w:bidi="ar-SY"/>
                        </w:rPr>
                      </w:pPr>
                      <w:r>
                        <w:rPr>
                          <w:rFonts w:hint="cs"/>
                          <w:rtl/>
                          <w:lang w:bidi="ar-SY"/>
                        </w:rPr>
                        <w:t>الصورة الشخصية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PT Bold Heading" w:hint="cs"/>
          <w:noProof/>
          <w:sz w:val="38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-335915</wp:posOffset>
                </wp:positionV>
                <wp:extent cx="3657600" cy="955040"/>
                <wp:effectExtent l="13335" t="6985" r="5715" b="952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55040"/>
                          <a:chOff x="4041" y="1444"/>
                          <a:chExt cx="3600" cy="1980"/>
                        </a:xfrm>
                      </wpg:grpSpPr>
                      <wps:wsp>
                        <wps:cNvPr id="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041" y="1444"/>
                            <a:ext cx="3600" cy="198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804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AEE" w:rsidRPr="00FF790A" w:rsidRDefault="006930F3" w:rsidP="006930F3">
                              <w:pPr>
                                <w:pStyle w:val="4"/>
                                <w:spacing w:before="240"/>
                                <w:rPr>
                                  <w:rFonts w:cs="PT Bold Heading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PT Bold Heading" w:hint="cs"/>
                                  <w:b w:val="0"/>
                                  <w:bCs w:val="0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سيرة ذاتية</w:t>
                              </w:r>
                            </w:p>
                            <w:p w:rsidR="00C87AEE" w:rsidRPr="00364171" w:rsidRDefault="00C87AEE" w:rsidP="00C87AE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C87AEE" w:rsidRPr="00BA3E9B" w:rsidRDefault="00C87AEE" w:rsidP="00C87AEE">
                              <w:pPr>
                                <w:rPr>
                                  <w:szCs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66.3pt;margin-top:-26.45pt;width:4in;height:75.2pt;z-index:251657728" coordorigin="4041,1444" coordsize="36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1" o:spid="_x0000_s1028" type="#_x0000_t98" style="position:absolute;left:4041;top:1444;width:360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0osEA&#10;AADaAAAADwAAAGRycy9kb3ducmV2LnhtbESP0YrCMBRE34X9h3AF3zTVBVmqaVFRKD4sbPUDLs21&#10;KW1uSpPV7t8bQdjHYWbOMNt8tJ240+AbxwqWiwQEceV0w7WC6+U0/wLhA7LGzjEp+CMPefYx2WKq&#10;3YN/6F6GWkQI+xQVmBD6VEpfGbLoF64njt7NDRZDlEMt9YCPCLedXCXJWlpsOC4Y7OlgqGrLX6ug&#10;OJ6LVq7PZXu77s2udE34Ph6Umk3H3QZEoDH8h9/tQiv4hNeVe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RtKLBAAAA2g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4578;top:1804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87AEE" w:rsidRPr="00FF790A" w:rsidRDefault="006930F3" w:rsidP="006930F3">
                        <w:pPr>
                          <w:pStyle w:val="4"/>
                          <w:spacing w:before="240"/>
                          <w:rPr>
                            <w:rFonts w:cs="PT Bold Heading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cs="PT Bold Heading" w:hint="cs"/>
                            <w:b w:val="0"/>
                            <w:bCs w:val="0"/>
                            <w:sz w:val="28"/>
                            <w:szCs w:val="28"/>
                            <w:rtl/>
                            <w:lang w:bidi="ar-EG"/>
                          </w:rPr>
                          <w:t>سيرة ذاتية</w:t>
                        </w:r>
                      </w:p>
                      <w:p w:rsidR="00C87AEE" w:rsidRPr="00364171" w:rsidRDefault="00C87AEE" w:rsidP="00C87AEE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C87AEE" w:rsidRPr="00BA3E9B" w:rsidRDefault="00C87AEE" w:rsidP="00C87AEE">
                        <w:pPr>
                          <w:rPr>
                            <w:szCs w:val="5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32E93" w:rsidRDefault="00E32E93" w:rsidP="00BF2B28">
      <w:pPr>
        <w:shd w:val="clear" w:color="auto" w:fill="D9D9D9"/>
        <w:jc w:val="center"/>
        <w:rPr>
          <w:b/>
          <w:bCs/>
          <w:rtl/>
        </w:rPr>
      </w:pPr>
      <w:r w:rsidRPr="00A13BCE">
        <w:rPr>
          <w:rFonts w:hint="cs"/>
          <w:b/>
          <w:bCs/>
          <w:szCs w:val="32"/>
          <w:rtl/>
        </w:rPr>
        <w:t>أولا</w:t>
      </w:r>
      <w:r w:rsidR="00B806A3">
        <w:rPr>
          <w:rFonts w:hint="cs"/>
          <w:b/>
          <w:bCs/>
          <w:szCs w:val="32"/>
          <w:rtl/>
        </w:rPr>
        <w:t>ً</w:t>
      </w:r>
      <w:r>
        <w:rPr>
          <w:rFonts w:hint="cs"/>
          <w:b/>
          <w:bCs/>
          <w:szCs w:val="32"/>
          <w:rtl/>
        </w:rPr>
        <w:t>:</w:t>
      </w:r>
      <w:r w:rsidRPr="00A13BCE">
        <w:rPr>
          <w:rFonts w:hint="cs"/>
          <w:b/>
          <w:bCs/>
          <w:szCs w:val="32"/>
          <w:rtl/>
        </w:rPr>
        <w:t xml:space="preserve"> البيانات الشخصية</w:t>
      </w:r>
    </w:p>
    <w:p w:rsidR="005A37D2" w:rsidRDefault="00905EBA" w:rsidP="005A37D2">
      <w:pPr>
        <w:rPr>
          <w:b/>
          <w:bCs/>
          <w:sz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31115</wp:posOffset>
                </wp:positionV>
                <wp:extent cx="2955290" cy="283845"/>
                <wp:effectExtent l="12700" t="12065" r="51435" b="374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0AD" w:rsidRPr="00EB3D54" w:rsidRDefault="00E44F56" w:rsidP="00E32E9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الدكتور</w:t>
                            </w:r>
                            <w:r w:rsidR="00A4019F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E8170C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مهند انيس ابراهيم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04.25pt;margin-top:2.45pt;width:232.7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" strokeweight="1pt">
                <v:shadow on="t" opacity=".5" offset="4pt,3pt"/>
                <v:textbox style="mso-fit-shape-to-text:t">
                  <w:txbxContent>
                    <w:p w:rsidR="008460AD" w:rsidRPr="00EB3D54" w:rsidRDefault="00E44F56" w:rsidP="00E32E93">
                      <w:pPr>
                        <w:jc w:val="center"/>
                        <w:rPr>
                          <w:b/>
                          <w:bCs/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الدكتور</w:t>
                      </w:r>
                      <w:r w:rsidR="00A4019F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 xml:space="preserve"> </w:t>
                      </w:r>
                      <w:r w:rsidR="00E8170C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مهند انيس ابراهيم</w:t>
                      </w:r>
                    </w:p>
                  </w:txbxContent>
                </v:textbox>
              </v:shape>
            </w:pict>
          </mc:Fallback>
        </mc:AlternateContent>
      </w:r>
    </w:p>
    <w:p w:rsidR="00E32E93" w:rsidRPr="002D47D2" w:rsidRDefault="00900819" w:rsidP="005A37D2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                      </w:t>
      </w:r>
    </w:p>
    <w:p w:rsidR="00016591" w:rsidRPr="002D47D2" w:rsidRDefault="006930F3" w:rsidP="00456C5C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مكان و</w:t>
      </w:r>
      <w:r w:rsidR="00016591" w:rsidRPr="002D47D2">
        <w:rPr>
          <w:rFonts w:hint="cs"/>
          <w:b/>
          <w:bCs/>
          <w:sz w:val="24"/>
          <w:rtl/>
        </w:rPr>
        <w:t>تاريخ الميلاد:</w:t>
      </w:r>
      <w:r>
        <w:rPr>
          <w:rFonts w:hint="cs"/>
          <w:b/>
          <w:bCs/>
          <w:sz w:val="24"/>
          <w:rtl/>
        </w:rPr>
        <w:t xml:space="preserve">  </w:t>
      </w:r>
      <w:r w:rsidR="00A4019F">
        <w:rPr>
          <w:rFonts w:hint="cs"/>
          <w:b/>
          <w:bCs/>
          <w:sz w:val="24"/>
          <w:rtl/>
        </w:rPr>
        <w:t xml:space="preserve"> </w:t>
      </w:r>
      <w:r w:rsidR="00816158">
        <w:rPr>
          <w:rFonts w:hint="cs"/>
          <w:b/>
          <w:bCs/>
          <w:sz w:val="24"/>
          <w:rtl/>
        </w:rPr>
        <w:t>عين الذهب -دريكيش</w:t>
      </w:r>
      <w:r>
        <w:rPr>
          <w:rFonts w:hint="cs"/>
          <w:b/>
          <w:bCs/>
          <w:sz w:val="24"/>
          <w:rtl/>
        </w:rPr>
        <w:t xml:space="preserve">   </w:t>
      </w:r>
      <w:r w:rsidR="00186129">
        <w:rPr>
          <w:b/>
          <w:bCs/>
          <w:sz w:val="24"/>
        </w:rPr>
        <w:t>15-8-1977</w:t>
      </w:r>
      <w:r>
        <w:rPr>
          <w:rFonts w:hint="cs"/>
          <w:b/>
          <w:bCs/>
          <w:sz w:val="24"/>
          <w:rtl/>
        </w:rPr>
        <w:t xml:space="preserve">                            </w:t>
      </w:r>
      <w:r w:rsidR="00FF790A">
        <w:rPr>
          <w:rFonts w:hint="cs"/>
          <w:b/>
          <w:bCs/>
          <w:sz w:val="24"/>
          <w:rtl/>
        </w:rPr>
        <w:t xml:space="preserve"> </w:t>
      </w:r>
    </w:p>
    <w:p w:rsidR="00D416A7" w:rsidRDefault="00376706" w:rsidP="000244D1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هاتف محمول: </w:t>
      </w:r>
      <w:r w:rsidR="000244D1">
        <w:rPr>
          <w:b/>
          <w:bCs/>
          <w:sz w:val="24"/>
          <w:lang w:val="fr-FR"/>
        </w:rPr>
        <w:t>0952796636</w:t>
      </w:r>
      <w:r w:rsidR="006930F3">
        <w:rPr>
          <w:rFonts w:hint="cs"/>
          <w:b/>
          <w:bCs/>
          <w:sz w:val="24"/>
          <w:rtl/>
        </w:rPr>
        <w:t xml:space="preserve">                           </w:t>
      </w:r>
      <w:r w:rsidR="00B806A3">
        <w:rPr>
          <w:rFonts w:hint="cs"/>
          <w:b/>
          <w:bCs/>
          <w:sz w:val="24"/>
          <w:rtl/>
        </w:rPr>
        <w:t xml:space="preserve"> </w:t>
      </w:r>
      <w:r w:rsidR="006930F3">
        <w:rPr>
          <w:rFonts w:hint="cs"/>
          <w:b/>
          <w:bCs/>
          <w:sz w:val="24"/>
          <w:rtl/>
        </w:rPr>
        <w:t xml:space="preserve">    </w:t>
      </w:r>
      <w:r>
        <w:rPr>
          <w:rFonts w:hint="cs"/>
          <w:b/>
          <w:bCs/>
          <w:sz w:val="24"/>
          <w:rtl/>
        </w:rPr>
        <w:t xml:space="preserve">  </w:t>
      </w:r>
    </w:p>
    <w:p w:rsidR="00376706" w:rsidRDefault="00376706" w:rsidP="006930F3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</w:rPr>
      </w:pPr>
      <w:r w:rsidRPr="002D47D2">
        <w:rPr>
          <w:rFonts w:hint="cs"/>
          <w:b/>
          <w:bCs/>
          <w:sz w:val="24"/>
          <w:rtl/>
        </w:rPr>
        <w:t>البريد الإلكتروني:</w:t>
      </w:r>
      <w:r w:rsidR="006930F3">
        <w:rPr>
          <w:rFonts w:hint="cs"/>
          <w:b/>
          <w:bCs/>
          <w:sz w:val="24"/>
          <w:rtl/>
          <w:lang w:bidi="ar-OM"/>
        </w:rPr>
        <w:t xml:space="preserve"> </w:t>
      </w:r>
      <w:r w:rsidRPr="002D47D2">
        <w:rPr>
          <w:b/>
          <w:bCs/>
          <w:sz w:val="24"/>
        </w:rPr>
        <w:t xml:space="preserve">    </w:t>
      </w:r>
      <w:r w:rsidR="00E8170C">
        <w:rPr>
          <w:b/>
          <w:bCs/>
          <w:sz w:val="24"/>
          <w:lang w:val="fr-FR" w:bidi="ar-SY"/>
        </w:rPr>
        <w:t>mohannade12@yahoo.fr</w:t>
      </w:r>
      <w:r w:rsidRPr="002D47D2">
        <w:rPr>
          <w:b/>
          <w:bCs/>
          <w:sz w:val="24"/>
        </w:rPr>
        <w:t xml:space="preserve">   </w:t>
      </w:r>
    </w:p>
    <w:p w:rsidR="006930F3" w:rsidRDefault="006930F3" w:rsidP="006930F3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  <w:lang w:bidi="ar-SY"/>
        </w:rPr>
      </w:pPr>
      <w:r>
        <w:rPr>
          <w:rFonts w:hint="cs"/>
          <w:b/>
          <w:bCs/>
          <w:sz w:val="24"/>
          <w:rtl/>
        </w:rPr>
        <w:t xml:space="preserve"> </w:t>
      </w:r>
      <w:r w:rsidR="003F3DFB">
        <w:rPr>
          <w:rFonts w:hint="cs"/>
          <w:b/>
          <w:bCs/>
          <w:sz w:val="24"/>
          <w:rtl/>
          <w:lang w:bidi="ar-SY"/>
        </w:rPr>
        <w:t xml:space="preserve">عنوان الاقامة: حمص </w:t>
      </w:r>
      <w:r w:rsidR="003F3DFB">
        <w:rPr>
          <w:b/>
          <w:bCs/>
          <w:sz w:val="24"/>
          <w:rtl/>
          <w:lang w:bidi="ar-SY"/>
        </w:rPr>
        <w:t>–</w:t>
      </w:r>
      <w:r w:rsidR="00816158">
        <w:rPr>
          <w:rFonts w:hint="cs"/>
          <w:b/>
          <w:bCs/>
          <w:sz w:val="24"/>
          <w:rtl/>
          <w:lang w:bidi="ar-SY"/>
        </w:rPr>
        <w:t xml:space="preserve"> حي عكرمة الجنوبي </w:t>
      </w:r>
    </w:p>
    <w:p w:rsidR="00351C65" w:rsidRDefault="004025B6" w:rsidP="006930F3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  <w:lang w:bidi="ar-SY"/>
        </w:rPr>
      </w:pPr>
      <w:r>
        <w:rPr>
          <w:rFonts w:hint="cs"/>
          <w:b/>
          <w:bCs/>
          <w:sz w:val="24"/>
          <w:rtl/>
        </w:rPr>
        <w:t xml:space="preserve">الوضع الأكاديمي الحالي: </w:t>
      </w:r>
      <w:r w:rsidR="006930F3">
        <w:rPr>
          <w:rFonts w:hint="cs"/>
          <w:b/>
          <w:bCs/>
          <w:sz w:val="24"/>
          <w:rtl/>
        </w:rPr>
        <w:t xml:space="preserve"> </w:t>
      </w:r>
      <w:r w:rsidR="00D0458F">
        <w:rPr>
          <w:rFonts w:hint="cs"/>
          <w:b/>
          <w:bCs/>
          <w:sz w:val="24"/>
          <w:rtl/>
          <w:lang w:bidi="ar-SY"/>
        </w:rPr>
        <w:t>أستاذ مساعد في قسم الارشاد النفسي /كلية التربية</w:t>
      </w:r>
      <w:r w:rsidR="00CD1F6D">
        <w:rPr>
          <w:rFonts w:hint="cs"/>
          <w:b/>
          <w:bCs/>
          <w:sz w:val="24"/>
          <w:rtl/>
          <w:lang w:bidi="ar-SY"/>
        </w:rPr>
        <w:t xml:space="preserve"> /جامعة البعث</w:t>
      </w:r>
    </w:p>
    <w:p w:rsidR="006930F3" w:rsidRDefault="00FF790A" w:rsidP="006930F3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المهام الإدارية السابقة: </w:t>
      </w:r>
      <w:r w:rsidR="00E8170C">
        <w:rPr>
          <w:rFonts w:hint="cs"/>
          <w:b/>
          <w:bCs/>
          <w:sz w:val="24"/>
          <w:rtl/>
        </w:rPr>
        <w:t>رئيس قسم علم النفس</w:t>
      </w:r>
      <w:r w:rsidR="00610523">
        <w:rPr>
          <w:rFonts w:hint="cs"/>
          <w:b/>
          <w:bCs/>
          <w:sz w:val="24"/>
          <w:rtl/>
        </w:rPr>
        <w:t xml:space="preserve"> </w:t>
      </w:r>
      <w:r w:rsidR="00610523">
        <w:rPr>
          <w:b/>
          <w:bCs/>
          <w:sz w:val="24"/>
          <w:rtl/>
        </w:rPr>
        <w:t>–</w:t>
      </w:r>
      <w:r w:rsidR="00732D0D">
        <w:rPr>
          <w:rFonts w:hint="cs"/>
          <w:b/>
          <w:bCs/>
          <w:sz w:val="24"/>
          <w:rtl/>
        </w:rPr>
        <w:t xml:space="preserve"> نائب عميد كلية التربية للشؤون الادارية والطلاب</w:t>
      </w:r>
    </w:p>
    <w:p w:rsidR="00816158" w:rsidRDefault="00816158" w:rsidP="006930F3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  <w:lang w:bidi="ar-SY"/>
        </w:rPr>
      </w:pPr>
      <w:r>
        <w:rPr>
          <w:rFonts w:hint="cs"/>
          <w:b/>
          <w:bCs/>
          <w:sz w:val="24"/>
          <w:rtl/>
        </w:rPr>
        <w:t xml:space="preserve">-نائب عميد كلية التربية الثانية للشؤون العلمية </w:t>
      </w:r>
      <w:r w:rsidR="0018708E">
        <w:rPr>
          <w:rFonts w:hint="cs"/>
          <w:b/>
          <w:bCs/>
          <w:sz w:val="24"/>
          <w:rtl/>
          <w:lang w:bidi="ar-SY"/>
        </w:rPr>
        <w:t>/جامعة البعث</w:t>
      </w:r>
    </w:p>
    <w:p w:rsidR="002B20A5" w:rsidRDefault="006930F3" w:rsidP="00C476EC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  <w:lang w:bidi="ar-SY"/>
        </w:rPr>
      </w:pPr>
      <w:r>
        <w:rPr>
          <w:rFonts w:hint="cs"/>
          <w:b/>
          <w:bCs/>
          <w:sz w:val="24"/>
          <w:rtl/>
        </w:rPr>
        <w:t xml:space="preserve"> </w:t>
      </w:r>
    </w:p>
    <w:p w:rsidR="00DD46F4" w:rsidRDefault="00DD46F4" w:rsidP="00DD46F4">
      <w:pPr>
        <w:rPr>
          <w:b/>
          <w:bCs/>
          <w:sz w:val="24"/>
          <w:rtl/>
        </w:rPr>
      </w:pPr>
    </w:p>
    <w:p w:rsidR="00C40AC9" w:rsidRDefault="00C40AC9" w:rsidP="00DD46F4">
      <w:pPr>
        <w:rPr>
          <w:b/>
          <w:bCs/>
          <w:sz w:val="24"/>
          <w:rtl/>
        </w:rPr>
      </w:pPr>
    </w:p>
    <w:p w:rsidR="00C40AC9" w:rsidRPr="00DD46F4" w:rsidRDefault="00C40AC9" w:rsidP="00DD46F4">
      <w:pPr>
        <w:rPr>
          <w:b/>
          <w:bCs/>
          <w:sz w:val="24"/>
          <w:rtl/>
        </w:rPr>
      </w:pPr>
    </w:p>
    <w:p w:rsidR="00E32E93" w:rsidRDefault="00E32E93" w:rsidP="00DD46F4">
      <w:pPr>
        <w:shd w:val="clear" w:color="auto" w:fill="D9D9D9"/>
        <w:ind w:left="-58"/>
        <w:jc w:val="center"/>
        <w:rPr>
          <w:b/>
          <w:bCs/>
          <w:szCs w:val="32"/>
          <w:rtl/>
          <w:lang w:bidi="ar-SY"/>
        </w:rPr>
      </w:pPr>
      <w:r w:rsidRPr="002A6061">
        <w:rPr>
          <w:rFonts w:hint="cs"/>
          <w:b/>
          <w:bCs/>
          <w:szCs w:val="32"/>
          <w:rtl/>
        </w:rPr>
        <w:t>ثانيا</w:t>
      </w:r>
      <w:r w:rsidR="00780CDF">
        <w:rPr>
          <w:rFonts w:hint="cs"/>
          <w:b/>
          <w:bCs/>
          <w:szCs w:val="32"/>
          <w:rtl/>
        </w:rPr>
        <w:t>ً</w:t>
      </w:r>
      <w:r>
        <w:rPr>
          <w:rFonts w:hint="cs"/>
          <w:b/>
          <w:bCs/>
          <w:szCs w:val="32"/>
          <w:rtl/>
        </w:rPr>
        <w:t>:</w:t>
      </w:r>
      <w:r w:rsidRPr="002A6061">
        <w:rPr>
          <w:rFonts w:hint="cs"/>
          <w:b/>
          <w:bCs/>
          <w:szCs w:val="32"/>
          <w:rtl/>
        </w:rPr>
        <w:t xml:space="preserve"> المؤهلات العلمية</w:t>
      </w:r>
    </w:p>
    <w:tbl>
      <w:tblPr>
        <w:bidiVisual/>
        <w:tblW w:w="8647" w:type="dxa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50"/>
        <w:gridCol w:w="2410"/>
        <w:gridCol w:w="1985"/>
        <w:gridCol w:w="708"/>
        <w:gridCol w:w="1318"/>
      </w:tblGrid>
      <w:tr w:rsidR="00E32E93" w:rsidRPr="00752A47" w:rsidTr="00DD46F4">
        <w:trPr>
          <w:jc w:val="center"/>
        </w:trPr>
        <w:tc>
          <w:tcPr>
            <w:tcW w:w="1276" w:type="dxa"/>
            <w:shd w:val="clear" w:color="auto" w:fill="CCCCCC"/>
          </w:tcPr>
          <w:p w:rsidR="00E32E93" w:rsidRPr="00752A47" w:rsidRDefault="00E32E93" w:rsidP="00E718F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المؤهل</w:t>
            </w:r>
          </w:p>
        </w:tc>
        <w:tc>
          <w:tcPr>
            <w:tcW w:w="950" w:type="dxa"/>
            <w:shd w:val="clear" w:color="auto" w:fill="CCCCCC"/>
          </w:tcPr>
          <w:p w:rsidR="00E32E93" w:rsidRPr="00752A47" w:rsidRDefault="00E32E93" w:rsidP="00E718F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تاريخه</w:t>
            </w:r>
          </w:p>
        </w:tc>
        <w:tc>
          <w:tcPr>
            <w:tcW w:w="2410" w:type="dxa"/>
            <w:shd w:val="clear" w:color="auto" w:fill="CCCCCC"/>
          </w:tcPr>
          <w:p w:rsidR="00E32E93" w:rsidRPr="00752A47" w:rsidRDefault="00E32E93" w:rsidP="00E718F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التخصص العام</w:t>
            </w:r>
          </w:p>
        </w:tc>
        <w:tc>
          <w:tcPr>
            <w:tcW w:w="1985" w:type="dxa"/>
            <w:shd w:val="clear" w:color="auto" w:fill="CCCCCC"/>
          </w:tcPr>
          <w:p w:rsidR="00E32E93" w:rsidRPr="00752A47" w:rsidRDefault="00E32E93" w:rsidP="00E718F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التخصص الدقيق</w:t>
            </w:r>
          </w:p>
        </w:tc>
        <w:tc>
          <w:tcPr>
            <w:tcW w:w="708" w:type="dxa"/>
            <w:shd w:val="clear" w:color="auto" w:fill="CCCCCC"/>
          </w:tcPr>
          <w:p w:rsidR="00E32E93" w:rsidRPr="00752A47" w:rsidRDefault="00E32E93" w:rsidP="00E718F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الجامعة</w:t>
            </w:r>
          </w:p>
        </w:tc>
        <w:tc>
          <w:tcPr>
            <w:tcW w:w="1318" w:type="dxa"/>
            <w:shd w:val="clear" w:color="auto" w:fill="CCCCCC"/>
          </w:tcPr>
          <w:p w:rsidR="00E32E93" w:rsidRPr="00752A47" w:rsidRDefault="00E32E93" w:rsidP="00E718F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البلد</w:t>
            </w:r>
          </w:p>
        </w:tc>
      </w:tr>
      <w:tr w:rsidR="00E32E93" w:rsidRPr="00752A47" w:rsidTr="00DD46F4">
        <w:trPr>
          <w:jc w:val="center"/>
        </w:trPr>
        <w:tc>
          <w:tcPr>
            <w:tcW w:w="1276" w:type="dxa"/>
          </w:tcPr>
          <w:p w:rsidR="00E32E93" w:rsidRPr="00752A47" w:rsidRDefault="00E8170C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دكتوراه</w:t>
            </w:r>
          </w:p>
        </w:tc>
        <w:tc>
          <w:tcPr>
            <w:tcW w:w="950" w:type="dxa"/>
          </w:tcPr>
          <w:p w:rsidR="00E32E93" w:rsidRPr="00752A47" w:rsidRDefault="0004648E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</w:rPr>
              <w:t>2011</w:t>
            </w:r>
          </w:p>
        </w:tc>
        <w:tc>
          <w:tcPr>
            <w:tcW w:w="2410" w:type="dxa"/>
          </w:tcPr>
          <w:p w:rsidR="00E32E93" w:rsidRDefault="00E8170C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علم </w:t>
            </w:r>
            <w:r w:rsidR="00535ABB">
              <w:rPr>
                <w:rFonts w:cs="Traditional Arabic" w:hint="cs"/>
                <w:b/>
                <w:bCs/>
                <w:rtl/>
              </w:rPr>
              <w:t>ال</w:t>
            </w:r>
            <w:r>
              <w:rPr>
                <w:rFonts w:cs="Traditional Arabic" w:hint="cs"/>
                <w:b/>
                <w:bCs/>
                <w:rtl/>
              </w:rPr>
              <w:t xml:space="preserve">نفس </w:t>
            </w:r>
          </w:p>
          <w:p w:rsidR="006930F3" w:rsidRPr="00752A47" w:rsidRDefault="006930F3" w:rsidP="00E32E93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32E93" w:rsidRPr="00752A47" w:rsidRDefault="00E8170C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علم نفس النمو (طفولة ومراهقة ورشد وشيخوخة)</w:t>
            </w:r>
          </w:p>
        </w:tc>
        <w:tc>
          <w:tcPr>
            <w:tcW w:w="708" w:type="dxa"/>
          </w:tcPr>
          <w:p w:rsidR="00E32E93" w:rsidRPr="00752A47" w:rsidRDefault="00E8170C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رووان</w:t>
            </w:r>
          </w:p>
        </w:tc>
        <w:tc>
          <w:tcPr>
            <w:tcW w:w="1318" w:type="dxa"/>
          </w:tcPr>
          <w:p w:rsidR="00E32E93" w:rsidRPr="00752A47" w:rsidRDefault="00E8170C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فرنسا</w:t>
            </w:r>
          </w:p>
        </w:tc>
      </w:tr>
      <w:tr w:rsidR="006930F3" w:rsidRPr="00752A47" w:rsidTr="00DD46F4">
        <w:trPr>
          <w:jc w:val="center"/>
        </w:trPr>
        <w:tc>
          <w:tcPr>
            <w:tcW w:w="1276" w:type="dxa"/>
          </w:tcPr>
          <w:p w:rsidR="006930F3" w:rsidRPr="00752A47" w:rsidRDefault="000934B2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ماستر</w:t>
            </w:r>
          </w:p>
        </w:tc>
        <w:tc>
          <w:tcPr>
            <w:tcW w:w="950" w:type="dxa"/>
          </w:tcPr>
          <w:p w:rsidR="006930F3" w:rsidRPr="00752A47" w:rsidRDefault="0004648E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</w:rPr>
              <w:t>2007</w:t>
            </w:r>
          </w:p>
        </w:tc>
        <w:tc>
          <w:tcPr>
            <w:tcW w:w="2410" w:type="dxa"/>
          </w:tcPr>
          <w:p w:rsidR="006930F3" w:rsidRDefault="000934B2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علم </w:t>
            </w:r>
            <w:r w:rsidR="00535ABB">
              <w:rPr>
                <w:rFonts w:cs="Traditional Arabic" w:hint="cs"/>
                <w:b/>
                <w:bCs/>
                <w:rtl/>
              </w:rPr>
              <w:t>ال</w:t>
            </w:r>
            <w:r>
              <w:rPr>
                <w:rFonts w:cs="Traditional Arabic" w:hint="cs"/>
                <w:b/>
                <w:bCs/>
                <w:rtl/>
              </w:rPr>
              <w:t xml:space="preserve">نفس </w:t>
            </w:r>
          </w:p>
        </w:tc>
        <w:tc>
          <w:tcPr>
            <w:tcW w:w="1985" w:type="dxa"/>
          </w:tcPr>
          <w:p w:rsidR="006930F3" w:rsidRPr="00752A47" w:rsidRDefault="00121D12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علم نفس النمو</w:t>
            </w:r>
          </w:p>
        </w:tc>
        <w:tc>
          <w:tcPr>
            <w:tcW w:w="708" w:type="dxa"/>
          </w:tcPr>
          <w:p w:rsidR="006930F3" w:rsidRPr="00752A47" w:rsidRDefault="00121D12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رووان</w:t>
            </w:r>
          </w:p>
        </w:tc>
        <w:tc>
          <w:tcPr>
            <w:tcW w:w="1318" w:type="dxa"/>
          </w:tcPr>
          <w:p w:rsidR="006930F3" w:rsidRPr="00752A47" w:rsidRDefault="00121D12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فرنسا</w:t>
            </w:r>
          </w:p>
        </w:tc>
      </w:tr>
      <w:tr w:rsidR="006B6A3D" w:rsidRPr="00752A47" w:rsidTr="00DD46F4">
        <w:trPr>
          <w:jc w:val="center"/>
        </w:trPr>
        <w:tc>
          <w:tcPr>
            <w:tcW w:w="1276" w:type="dxa"/>
          </w:tcPr>
          <w:p w:rsidR="006B6A3D" w:rsidRDefault="006B6A3D" w:rsidP="00D43CFE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دبلوم دراسات عليا </w:t>
            </w:r>
          </w:p>
        </w:tc>
        <w:tc>
          <w:tcPr>
            <w:tcW w:w="950" w:type="dxa"/>
          </w:tcPr>
          <w:p w:rsidR="006B6A3D" w:rsidRDefault="0004648E" w:rsidP="00D43CFE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</w:rPr>
              <w:t>2002</w:t>
            </w:r>
          </w:p>
        </w:tc>
        <w:tc>
          <w:tcPr>
            <w:tcW w:w="2410" w:type="dxa"/>
          </w:tcPr>
          <w:p w:rsidR="006B6A3D" w:rsidRDefault="006B6A3D" w:rsidP="00D43CFE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علم النفس </w:t>
            </w:r>
          </w:p>
        </w:tc>
        <w:tc>
          <w:tcPr>
            <w:tcW w:w="1985" w:type="dxa"/>
          </w:tcPr>
          <w:p w:rsidR="006B6A3D" w:rsidRPr="00752A47" w:rsidRDefault="006B6A3D" w:rsidP="00D43CFE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علم النفس الإعلامي </w:t>
            </w:r>
          </w:p>
        </w:tc>
        <w:tc>
          <w:tcPr>
            <w:tcW w:w="708" w:type="dxa"/>
          </w:tcPr>
          <w:p w:rsidR="006B6A3D" w:rsidRDefault="006B6A3D" w:rsidP="00D43CFE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دمشق </w:t>
            </w:r>
          </w:p>
        </w:tc>
        <w:tc>
          <w:tcPr>
            <w:tcW w:w="1318" w:type="dxa"/>
          </w:tcPr>
          <w:p w:rsidR="006B6A3D" w:rsidRDefault="006B6A3D" w:rsidP="00D43CFE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سورية</w:t>
            </w:r>
          </w:p>
        </w:tc>
      </w:tr>
      <w:tr w:rsidR="006B6A3D" w:rsidRPr="00752A47" w:rsidTr="00DD46F4">
        <w:trPr>
          <w:jc w:val="center"/>
        </w:trPr>
        <w:tc>
          <w:tcPr>
            <w:tcW w:w="1276" w:type="dxa"/>
          </w:tcPr>
          <w:p w:rsidR="006B6A3D" w:rsidRPr="00752A47" w:rsidRDefault="006B6A3D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إجازة في التربية وعلم النفس </w:t>
            </w:r>
          </w:p>
        </w:tc>
        <w:tc>
          <w:tcPr>
            <w:tcW w:w="950" w:type="dxa"/>
          </w:tcPr>
          <w:p w:rsidR="006B6A3D" w:rsidRPr="00752A47" w:rsidRDefault="0004648E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</w:rPr>
              <w:t>2001</w:t>
            </w:r>
          </w:p>
        </w:tc>
        <w:tc>
          <w:tcPr>
            <w:tcW w:w="2410" w:type="dxa"/>
          </w:tcPr>
          <w:p w:rsidR="006B6A3D" w:rsidRPr="00752A47" w:rsidRDefault="006B6A3D" w:rsidP="00C2625D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علم  النفس </w:t>
            </w:r>
          </w:p>
        </w:tc>
        <w:tc>
          <w:tcPr>
            <w:tcW w:w="1985" w:type="dxa"/>
          </w:tcPr>
          <w:p w:rsidR="006B6A3D" w:rsidRPr="00752A47" w:rsidRDefault="006B6A3D" w:rsidP="00E32E93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08" w:type="dxa"/>
          </w:tcPr>
          <w:p w:rsidR="006B6A3D" w:rsidRPr="00752A47" w:rsidRDefault="006B6A3D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دمشق </w:t>
            </w:r>
          </w:p>
        </w:tc>
        <w:tc>
          <w:tcPr>
            <w:tcW w:w="1318" w:type="dxa"/>
          </w:tcPr>
          <w:p w:rsidR="006B6A3D" w:rsidRPr="00752A47" w:rsidRDefault="006B6A3D" w:rsidP="00E32E93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سورية</w:t>
            </w:r>
          </w:p>
        </w:tc>
      </w:tr>
      <w:tr w:rsidR="006B6A3D" w:rsidRPr="00752A47" w:rsidTr="00DD46F4">
        <w:trPr>
          <w:jc w:val="center"/>
        </w:trPr>
        <w:tc>
          <w:tcPr>
            <w:tcW w:w="8647" w:type="dxa"/>
            <w:gridSpan w:val="6"/>
            <w:shd w:val="clear" w:color="auto" w:fill="CCCCCC"/>
          </w:tcPr>
          <w:p w:rsidR="006B6A3D" w:rsidRPr="00752A47" w:rsidRDefault="006B6A3D" w:rsidP="007E50FE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E50FE" w:rsidRDefault="007E50FE" w:rsidP="00DD46F4">
      <w:pPr>
        <w:rPr>
          <w:b/>
          <w:bCs/>
          <w:szCs w:val="32"/>
          <w:rtl/>
        </w:rPr>
      </w:pPr>
    </w:p>
    <w:p w:rsidR="00D54DBD" w:rsidRDefault="00D54DBD" w:rsidP="00DD46F4">
      <w:pPr>
        <w:rPr>
          <w:b/>
          <w:bCs/>
          <w:szCs w:val="32"/>
          <w:rtl/>
        </w:rPr>
      </w:pPr>
    </w:p>
    <w:p w:rsidR="00780CDF" w:rsidRDefault="00780CDF" w:rsidP="00376706">
      <w:pPr>
        <w:shd w:val="clear" w:color="auto" w:fill="D9D9D9"/>
        <w:ind w:left="-58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</w:rPr>
        <w:t>ثالثاً: اللغات الملم بها</w:t>
      </w:r>
    </w:p>
    <w:tbl>
      <w:tblPr>
        <w:bidiVisual/>
        <w:tblW w:w="7796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09"/>
        <w:gridCol w:w="567"/>
        <w:gridCol w:w="709"/>
        <w:gridCol w:w="708"/>
        <w:gridCol w:w="851"/>
        <w:gridCol w:w="850"/>
        <w:gridCol w:w="851"/>
        <w:gridCol w:w="850"/>
        <w:gridCol w:w="851"/>
      </w:tblGrid>
      <w:tr w:rsidR="008E01C9" w:rsidRPr="00985872">
        <w:trPr>
          <w:trHeight w:val="90"/>
        </w:trPr>
        <w:tc>
          <w:tcPr>
            <w:tcW w:w="850" w:type="dxa"/>
            <w:vMerge w:val="restart"/>
          </w:tcPr>
          <w:p w:rsidR="008E01C9" w:rsidRPr="00B4286F" w:rsidRDefault="00B4286F" w:rsidP="00985872">
            <w:pPr>
              <w:tabs>
                <w:tab w:val="left" w:pos="289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4286F">
              <w:rPr>
                <w:rFonts w:hint="cs"/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1985" w:type="dxa"/>
            <w:gridSpan w:val="3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كتابة</w:t>
            </w:r>
          </w:p>
        </w:tc>
        <w:tc>
          <w:tcPr>
            <w:tcW w:w="2409" w:type="dxa"/>
            <w:gridSpan w:val="3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قراءة</w:t>
            </w:r>
          </w:p>
        </w:tc>
        <w:tc>
          <w:tcPr>
            <w:tcW w:w="2552" w:type="dxa"/>
            <w:gridSpan w:val="3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محادثة</w:t>
            </w:r>
          </w:p>
        </w:tc>
      </w:tr>
      <w:tr w:rsidR="008E01C9" w:rsidRPr="00985872">
        <w:trPr>
          <w:trHeight w:val="90"/>
        </w:trPr>
        <w:tc>
          <w:tcPr>
            <w:tcW w:w="850" w:type="dxa"/>
            <w:vMerge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709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ممتاز</w:t>
            </w:r>
          </w:p>
        </w:tc>
        <w:tc>
          <w:tcPr>
            <w:tcW w:w="567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جيد</w:t>
            </w:r>
          </w:p>
        </w:tc>
        <w:tc>
          <w:tcPr>
            <w:tcW w:w="709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مقبول</w:t>
            </w:r>
          </w:p>
        </w:tc>
        <w:tc>
          <w:tcPr>
            <w:tcW w:w="708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ممتاز</w:t>
            </w:r>
          </w:p>
        </w:tc>
        <w:tc>
          <w:tcPr>
            <w:tcW w:w="851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 xml:space="preserve">جيد </w:t>
            </w:r>
          </w:p>
        </w:tc>
        <w:tc>
          <w:tcPr>
            <w:tcW w:w="850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مقبول</w:t>
            </w:r>
          </w:p>
        </w:tc>
        <w:tc>
          <w:tcPr>
            <w:tcW w:w="851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ممتاز</w:t>
            </w:r>
          </w:p>
        </w:tc>
        <w:tc>
          <w:tcPr>
            <w:tcW w:w="850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جيد</w:t>
            </w:r>
          </w:p>
        </w:tc>
        <w:tc>
          <w:tcPr>
            <w:tcW w:w="851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مقبول</w:t>
            </w:r>
          </w:p>
        </w:tc>
      </w:tr>
      <w:tr w:rsidR="008E01C9" w:rsidRPr="00752A47" w:rsidTr="00752A47">
        <w:tblPrEx>
          <w:tblLook w:val="01E0" w:firstRow="1" w:lastRow="1" w:firstColumn="1" w:lastColumn="1" w:noHBand="0" w:noVBand="0"/>
        </w:tblPrEx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/>
                <w:b/>
                <w:bCs/>
                <w:sz w:val="24"/>
                <w:rtl/>
              </w:rPr>
              <w:t>العربية</w:t>
            </w:r>
          </w:p>
        </w:tc>
        <w:tc>
          <w:tcPr>
            <w:tcW w:w="709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X</w:t>
            </w:r>
          </w:p>
        </w:tc>
        <w:tc>
          <w:tcPr>
            <w:tcW w:w="567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9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8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X</w:t>
            </w: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X</w:t>
            </w: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</w:tr>
      <w:tr w:rsidR="008E01C9" w:rsidRPr="00752A47" w:rsidTr="00752A47">
        <w:tblPrEx>
          <w:tblLook w:val="01E0" w:firstRow="1" w:lastRow="1" w:firstColumn="1" w:lastColumn="1" w:noHBand="0" w:noVBand="0"/>
        </w:tblPrEx>
        <w:tc>
          <w:tcPr>
            <w:tcW w:w="850" w:type="dxa"/>
          </w:tcPr>
          <w:p w:rsidR="008E01C9" w:rsidRPr="00752A47" w:rsidRDefault="00CB6966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/>
                <w:b/>
                <w:bCs/>
                <w:sz w:val="24"/>
                <w:rtl/>
              </w:rPr>
              <w:t>الإن</w:t>
            </w: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ك</w:t>
            </w:r>
            <w:r w:rsidR="008E01C9" w:rsidRPr="00752A47">
              <w:rPr>
                <w:rFonts w:cs="Traditional Arabic"/>
                <w:b/>
                <w:bCs/>
                <w:sz w:val="24"/>
                <w:rtl/>
              </w:rPr>
              <w:t>ليزية</w:t>
            </w:r>
          </w:p>
        </w:tc>
        <w:tc>
          <w:tcPr>
            <w:tcW w:w="709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567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X</w:t>
            </w:r>
          </w:p>
        </w:tc>
        <w:tc>
          <w:tcPr>
            <w:tcW w:w="709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8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X</w:t>
            </w: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0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X</w:t>
            </w: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</w:tr>
      <w:tr w:rsidR="008E01C9" w:rsidRPr="00752A47" w:rsidTr="00752A47">
        <w:tblPrEx>
          <w:tblLook w:val="01E0" w:firstRow="1" w:lastRow="1" w:firstColumn="1" w:lastColumn="1" w:noHBand="0" w:noVBand="0"/>
        </w:tblPrEx>
        <w:tc>
          <w:tcPr>
            <w:tcW w:w="850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الفرنسية</w:t>
            </w:r>
          </w:p>
        </w:tc>
        <w:tc>
          <w:tcPr>
            <w:tcW w:w="709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X</w:t>
            </w:r>
          </w:p>
        </w:tc>
        <w:tc>
          <w:tcPr>
            <w:tcW w:w="567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9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8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X</w:t>
            </w: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271482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X</w:t>
            </w: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</w:tr>
    </w:tbl>
    <w:p w:rsidR="00C476EC" w:rsidRDefault="00C476EC" w:rsidP="00DD46F4">
      <w:pPr>
        <w:rPr>
          <w:b/>
          <w:bCs/>
          <w:szCs w:val="32"/>
          <w:rtl/>
          <w:lang w:bidi="ar-SY"/>
        </w:rPr>
      </w:pPr>
    </w:p>
    <w:p w:rsidR="00D54DBD" w:rsidRDefault="00D54DBD" w:rsidP="00DD46F4">
      <w:pPr>
        <w:rPr>
          <w:b/>
          <w:bCs/>
          <w:szCs w:val="32"/>
          <w:rtl/>
          <w:lang w:bidi="ar-SY"/>
        </w:rPr>
      </w:pPr>
    </w:p>
    <w:p w:rsidR="00D54DBD" w:rsidRDefault="00D54DBD" w:rsidP="00DD46F4">
      <w:pPr>
        <w:rPr>
          <w:b/>
          <w:bCs/>
          <w:szCs w:val="32"/>
          <w:rtl/>
          <w:lang w:bidi="ar-SY"/>
        </w:rPr>
      </w:pPr>
    </w:p>
    <w:p w:rsidR="00D54DBD" w:rsidRDefault="00D54DBD" w:rsidP="00DD46F4">
      <w:pPr>
        <w:rPr>
          <w:b/>
          <w:bCs/>
          <w:szCs w:val="32"/>
          <w:rtl/>
          <w:lang w:bidi="ar-SY"/>
        </w:rPr>
      </w:pPr>
    </w:p>
    <w:p w:rsidR="00D54DBD" w:rsidRDefault="00D54DBD" w:rsidP="00DD46F4">
      <w:pPr>
        <w:rPr>
          <w:b/>
          <w:bCs/>
          <w:szCs w:val="32"/>
          <w:rtl/>
          <w:lang w:bidi="ar-SY"/>
        </w:rPr>
      </w:pPr>
    </w:p>
    <w:p w:rsidR="00D54DBD" w:rsidRDefault="00D54DBD" w:rsidP="00DD46F4">
      <w:pPr>
        <w:rPr>
          <w:b/>
          <w:bCs/>
          <w:szCs w:val="32"/>
          <w:rtl/>
          <w:lang w:bidi="ar-SY"/>
        </w:rPr>
      </w:pPr>
    </w:p>
    <w:p w:rsidR="008152B2" w:rsidRDefault="008152B2" w:rsidP="00BF2B28">
      <w:pPr>
        <w:shd w:val="clear" w:color="auto" w:fill="D9D9D9"/>
        <w:ind w:left="-58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</w:rPr>
        <w:t>رابعًاً: مجالات البحث العلمي</w:t>
      </w:r>
    </w:p>
    <w:tbl>
      <w:tblPr>
        <w:bidiVisual/>
        <w:tblW w:w="8647" w:type="dxa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0D2D08" w:rsidRPr="00752A47" w:rsidTr="00C476EC">
        <w:trPr>
          <w:trHeight w:val="1598"/>
          <w:jc w:val="center"/>
        </w:trPr>
        <w:tc>
          <w:tcPr>
            <w:tcW w:w="8647" w:type="dxa"/>
          </w:tcPr>
          <w:p w:rsidR="00BB45C9" w:rsidRPr="00BB45C9" w:rsidRDefault="004E6729" w:rsidP="00376706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العمليات النمائية في مراحلة </w:t>
            </w:r>
            <w:r w:rsidR="00A56D00" w:rsidRPr="00BB45C9">
              <w:rPr>
                <w:rFonts w:cs="Traditional Arabic" w:hint="cs"/>
                <w:b/>
                <w:bCs/>
                <w:sz w:val="24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>ال</w:t>
            </w:r>
            <w:r w:rsidR="00A21CAE" w:rsidRPr="00BB45C9">
              <w:rPr>
                <w:rFonts w:cs="Traditional Arabic" w:hint="cs"/>
                <w:b/>
                <w:bCs/>
                <w:sz w:val="24"/>
                <w:rtl/>
              </w:rPr>
              <w:t xml:space="preserve">طفولة، 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>ال</w:t>
            </w:r>
            <w:r w:rsidR="00A21CAE" w:rsidRPr="00BB45C9">
              <w:rPr>
                <w:rFonts w:cs="Traditional Arabic" w:hint="cs"/>
                <w:b/>
                <w:bCs/>
                <w:sz w:val="24"/>
                <w:rtl/>
              </w:rPr>
              <w:t xml:space="preserve">مراهقة، 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>ال</w:t>
            </w:r>
            <w:r w:rsidR="0083517D" w:rsidRPr="00BB45C9">
              <w:rPr>
                <w:rFonts w:cs="Traditional Arabic" w:hint="cs"/>
                <w:b/>
                <w:bCs/>
                <w:sz w:val="24"/>
                <w:rtl/>
              </w:rPr>
              <w:t xml:space="preserve">رشد، 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>ال</w:t>
            </w:r>
            <w:r w:rsidR="00A21CAE" w:rsidRPr="00BB45C9">
              <w:rPr>
                <w:rFonts w:cs="Traditional Arabic" w:hint="cs"/>
                <w:b/>
                <w:bCs/>
                <w:sz w:val="24"/>
                <w:rtl/>
              </w:rPr>
              <w:t>شيخوخة</w:t>
            </w:r>
            <w:r w:rsidR="00BB45C9" w:rsidRPr="00BB45C9">
              <w:rPr>
                <w:rFonts w:cs="Traditional Arabic" w:hint="cs"/>
                <w:b/>
                <w:bCs/>
                <w:sz w:val="24"/>
                <w:rtl/>
              </w:rPr>
              <w:t>)</w:t>
            </w:r>
          </w:p>
          <w:p w:rsidR="000D2D08" w:rsidRDefault="00A56D00" w:rsidP="00376706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BB45C9">
              <w:rPr>
                <w:rFonts w:cs="Traditional Arabic" w:hint="cs"/>
                <w:b/>
                <w:bCs/>
                <w:sz w:val="24"/>
                <w:rtl/>
              </w:rPr>
              <w:t xml:space="preserve"> </w:t>
            </w:r>
            <w:r w:rsidR="005653D6">
              <w:rPr>
                <w:rFonts w:cs="Traditional Arabic" w:hint="cs"/>
                <w:b/>
                <w:bCs/>
                <w:sz w:val="24"/>
                <w:rtl/>
              </w:rPr>
              <w:t>ال</w:t>
            </w:r>
            <w:r w:rsidRPr="00BB45C9">
              <w:rPr>
                <w:rFonts w:cs="Traditional Arabic" w:hint="cs"/>
                <w:b/>
                <w:bCs/>
                <w:sz w:val="24"/>
                <w:rtl/>
              </w:rPr>
              <w:t xml:space="preserve">مشكلات </w:t>
            </w:r>
            <w:r w:rsidR="005B4490">
              <w:rPr>
                <w:rFonts w:cs="Traditional Arabic" w:hint="cs"/>
                <w:b/>
                <w:bCs/>
                <w:sz w:val="24"/>
                <w:rtl/>
              </w:rPr>
              <w:t xml:space="preserve">النفسية و </w:t>
            </w:r>
            <w:r w:rsidRPr="00BB45C9">
              <w:rPr>
                <w:rFonts w:cs="Traditional Arabic" w:hint="cs"/>
                <w:b/>
                <w:bCs/>
                <w:sz w:val="24"/>
                <w:rtl/>
              </w:rPr>
              <w:t>السلوك</w:t>
            </w:r>
            <w:r w:rsidR="005653D6">
              <w:rPr>
                <w:rFonts w:cs="Traditional Arabic" w:hint="cs"/>
                <w:b/>
                <w:bCs/>
                <w:sz w:val="24"/>
                <w:rtl/>
              </w:rPr>
              <w:t>ية</w:t>
            </w:r>
            <w:r w:rsidR="0083517D" w:rsidRPr="00BB45C9">
              <w:rPr>
                <w:rFonts w:cs="Traditional Arabic" w:hint="cs"/>
                <w:b/>
                <w:bCs/>
                <w:sz w:val="24"/>
                <w:rtl/>
              </w:rPr>
              <w:t xml:space="preserve">، التكيف الاجتماعي </w:t>
            </w:r>
            <w:r w:rsidR="004C2447" w:rsidRPr="00BB45C9">
              <w:rPr>
                <w:rFonts w:cs="Traditional Arabic" w:hint="cs"/>
                <w:b/>
                <w:bCs/>
                <w:sz w:val="24"/>
                <w:rtl/>
              </w:rPr>
              <w:t>والانفعالي</w:t>
            </w:r>
            <w:r w:rsidR="00C15203">
              <w:rPr>
                <w:rFonts w:cs="Traditional Arabic" w:hint="cs"/>
                <w:b/>
                <w:bCs/>
                <w:sz w:val="24"/>
                <w:rtl/>
              </w:rPr>
              <w:t>، مشكلات النمو</w:t>
            </w:r>
          </w:p>
          <w:p w:rsidR="007C2C7C" w:rsidRDefault="007C2C7C" w:rsidP="00376706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علم النفس السلوكي</w:t>
            </w:r>
            <w:r w:rsidR="006D2962">
              <w:rPr>
                <w:rFonts w:cs="Traditional Arabic" w:hint="cs"/>
                <w:b/>
                <w:bCs/>
                <w:sz w:val="24"/>
                <w:rtl/>
              </w:rPr>
              <w:t>/ اضطرابات نفسية</w:t>
            </w:r>
          </w:p>
          <w:p w:rsidR="005B4490" w:rsidRPr="00BB45C9" w:rsidRDefault="005B4490" w:rsidP="00376706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  <w:p w:rsidR="006930F3" w:rsidRDefault="006930F3" w:rsidP="00376706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  <w:p w:rsidR="00B806A3" w:rsidRDefault="00B806A3" w:rsidP="00376706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  <w:p w:rsidR="006930F3" w:rsidRPr="00752A47" w:rsidRDefault="006930F3" w:rsidP="00376706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</w:tr>
    </w:tbl>
    <w:p w:rsidR="00E32E93" w:rsidRDefault="00E32E93" w:rsidP="007A4AE1">
      <w:pPr>
        <w:rPr>
          <w:b/>
          <w:bCs/>
          <w:szCs w:val="32"/>
          <w:rtl/>
        </w:rPr>
      </w:pPr>
    </w:p>
    <w:p w:rsidR="00DD46F4" w:rsidRDefault="00DD46F4" w:rsidP="00DD46F4">
      <w:pPr>
        <w:rPr>
          <w:b/>
          <w:bCs/>
          <w:sz w:val="28"/>
          <w:szCs w:val="28"/>
          <w:rtl/>
        </w:rPr>
      </w:pPr>
    </w:p>
    <w:p w:rsidR="00F40D28" w:rsidRPr="005A37D2" w:rsidRDefault="000B0F2C" w:rsidP="00E71AF2">
      <w:pPr>
        <w:shd w:val="clear" w:color="auto" w:fill="D9D9D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خامسا</w:t>
      </w:r>
      <w:r w:rsidR="00F40D28" w:rsidRPr="005A37D2">
        <w:rPr>
          <w:rFonts w:hint="cs"/>
          <w:b/>
          <w:bCs/>
          <w:sz w:val="28"/>
          <w:szCs w:val="28"/>
          <w:rtl/>
        </w:rPr>
        <w:t xml:space="preserve">: المهام الإدارية العلمية </w:t>
      </w:r>
      <w:r w:rsidR="00E71AF2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0165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2409"/>
        <w:gridCol w:w="1418"/>
        <w:gridCol w:w="1446"/>
      </w:tblGrid>
      <w:tr w:rsidR="004F1F83" w:rsidRPr="00752A47" w:rsidTr="00CB6033">
        <w:trPr>
          <w:jc w:val="center"/>
        </w:trPr>
        <w:tc>
          <w:tcPr>
            <w:tcW w:w="4892" w:type="dxa"/>
            <w:shd w:val="clear" w:color="auto" w:fill="CCCCCC"/>
          </w:tcPr>
          <w:p w:rsidR="004F1F83" w:rsidRPr="00752A47" w:rsidRDefault="004F1F83" w:rsidP="004F1F83">
            <w:pPr>
              <w:jc w:val="center"/>
              <w:rPr>
                <w:rFonts w:cs="Traditional Arabic"/>
                <w:b/>
                <w:bCs/>
                <w:sz w:val="24"/>
                <w:rtl/>
                <w:lang w:bidi="ar-OM"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المهمة 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الادارية</w:t>
            </w:r>
            <w:r w:rsidRPr="00752A4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(من الأحدث فالأقدم)</w:t>
            </w:r>
          </w:p>
        </w:tc>
        <w:tc>
          <w:tcPr>
            <w:tcW w:w="2409" w:type="dxa"/>
            <w:shd w:val="clear" w:color="auto" w:fill="CCCCCC"/>
          </w:tcPr>
          <w:p w:rsidR="004F1F83" w:rsidRPr="00752A47" w:rsidRDefault="004F1F83" w:rsidP="00E718FB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مكان العمل</w:t>
            </w:r>
          </w:p>
        </w:tc>
        <w:tc>
          <w:tcPr>
            <w:tcW w:w="1418" w:type="dxa"/>
            <w:shd w:val="clear" w:color="auto" w:fill="CCCCCC"/>
          </w:tcPr>
          <w:p w:rsidR="004F1F83" w:rsidRPr="00752A47" w:rsidRDefault="004F1F83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من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  <w:tc>
          <w:tcPr>
            <w:tcW w:w="1446" w:type="dxa"/>
            <w:shd w:val="clear" w:color="auto" w:fill="CCCCCC"/>
          </w:tcPr>
          <w:p w:rsidR="004F1F83" w:rsidRPr="00752A47" w:rsidRDefault="004F1F83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إلى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</w:tr>
      <w:tr w:rsidR="007D3FBE" w:rsidRPr="00752A47" w:rsidTr="00CB6033">
        <w:trPr>
          <w:jc w:val="center"/>
        </w:trPr>
        <w:tc>
          <w:tcPr>
            <w:tcW w:w="4892" w:type="dxa"/>
          </w:tcPr>
          <w:p w:rsidR="007D3FBE" w:rsidRPr="00752A47" w:rsidRDefault="007D3FBE" w:rsidP="000233E4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نائب عميد كلية التربية للشؤون الادارية والطلاب</w:t>
            </w:r>
          </w:p>
        </w:tc>
        <w:tc>
          <w:tcPr>
            <w:tcW w:w="2409" w:type="dxa"/>
          </w:tcPr>
          <w:p w:rsidR="007D3FBE" w:rsidRPr="00752A47" w:rsidRDefault="007D3FBE" w:rsidP="000233E4">
            <w:pPr>
              <w:rPr>
                <w:rFonts w:cs="Traditional Arabic"/>
                <w:sz w:val="24"/>
                <w:rtl/>
              </w:rPr>
            </w:pPr>
            <w:r w:rsidRPr="005D45B4">
              <w:rPr>
                <w:rFonts w:cs="Traditional Arabic" w:hint="cs"/>
                <w:b/>
                <w:bCs/>
                <w:sz w:val="24"/>
                <w:rtl/>
              </w:rPr>
              <w:t>جامعة البعث /كلية التربية</w:t>
            </w:r>
          </w:p>
        </w:tc>
        <w:tc>
          <w:tcPr>
            <w:tcW w:w="1418" w:type="dxa"/>
          </w:tcPr>
          <w:p w:rsidR="007D3FBE" w:rsidRPr="00CB6033" w:rsidRDefault="00804CEE" w:rsidP="000233E4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14-3-2018</w:t>
            </w:r>
          </w:p>
        </w:tc>
        <w:tc>
          <w:tcPr>
            <w:tcW w:w="1446" w:type="dxa"/>
          </w:tcPr>
          <w:p w:rsidR="007D3FBE" w:rsidRPr="00CB6033" w:rsidRDefault="00804CEE" w:rsidP="000233E4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31-8-2019</w:t>
            </w:r>
          </w:p>
        </w:tc>
      </w:tr>
      <w:tr w:rsidR="007D3FBE" w:rsidRPr="00752A47" w:rsidTr="00CB6033">
        <w:trPr>
          <w:jc w:val="center"/>
        </w:trPr>
        <w:tc>
          <w:tcPr>
            <w:tcW w:w="4892" w:type="dxa"/>
          </w:tcPr>
          <w:p w:rsidR="007D3FBE" w:rsidRPr="005D45B4" w:rsidRDefault="007D3FBE" w:rsidP="000233E4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5D45B4">
              <w:rPr>
                <w:rFonts w:cs="Traditional Arabic" w:hint="cs"/>
                <w:b/>
                <w:bCs/>
                <w:sz w:val="24"/>
                <w:rtl/>
              </w:rPr>
              <w:t xml:space="preserve">نائب 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>عميد كلية التربية للشؤون العلمية</w:t>
            </w:r>
          </w:p>
        </w:tc>
        <w:tc>
          <w:tcPr>
            <w:tcW w:w="2409" w:type="dxa"/>
          </w:tcPr>
          <w:p w:rsidR="007D3FBE" w:rsidRPr="005D45B4" w:rsidRDefault="007D3FBE" w:rsidP="000233E4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5D45B4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جامعة البعث /كلية التربية </w:t>
            </w:r>
            <w:r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/تدمر/</w:t>
            </w:r>
          </w:p>
        </w:tc>
        <w:tc>
          <w:tcPr>
            <w:tcW w:w="1418" w:type="dxa"/>
          </w:tcPr>
          <w:p w:rsidR="007D3FBE" w:rsidRPr="005D45B4" w:rsidRDefault="00B81542" w:rsidP="000233E4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/>
                <w:b/>
                <w:bCs/>
                <w:sz w:val="24"/>
              </w:rPr>
              <w:t>1-9-2017</w:t>
            </w:r>
          </w:p>
        </w:tc>
        <w:tc>
          <w:tcPr>
            <w:tcW w:w="1446" w:type="dxa"/>
          </w:tcPr>
          <w:p w:rsidR="007D3FBE" w:rsidRPr="005D45B4" w:rsidRDefault="00B81542" w:rsidP="000233E4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13-3-2018</w:t>
            </w:r>
          </w:p>
        </w:tc>
      </w:tr>
      <w:tr w:rsidR="007D3FBE" w:rsidRPr="00752A47" w:rsidTr="00CB6033">
        <w:trPr>
          <w:jc w:val="center"/>
        </w:trPr>
        <w:tc>
          <w:tcPr>
            <w:tcW w:w="4892" w:type="dxa"/>
          </w:tcPr>
          <w:p w:rsidR="007D3FBE" w:rsidRPr="005D45B4" w:rsidRDefault="007D3FBE" w:rsidP="000233E4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5D45B4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رئيس  قسم علم النفس</w:t>
            </w:r>
          </w:p>
        </w:tc>
        <w:tc>
          <w:tcPr>
            <w:tcW w:w="2409" w:type="dxa"/>
          </w:tcPr>
          <w:p w:rsidR="007D3FBE" w:rsidRPr="005D45B4" w:rsidRDefault="007D3FBE" w:rsidP="000233E4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5D45B4">
              <w:rPr>
                <w:rFonts w:cs="Traditional Arabic" w:hint="cs"/>
                <w:b/>
                <w:bCs/>
                <w:sz w:val="24"/>
                <w:rtl/>
              </w:rPr>
              <w:t xml:space="preserve">جامعة البعث /كلية التربية </w:t>
            </w:r>
          </w:p>
        </w:tc>
        <w:tc>
          <w:tcPr>
            <w:tcW w:w="1418" w:type="dxa"/>
          </w:tcPr>
          <w:p w:rsidR="007D3FBE" w:rsidRPr="005D45B4" w:rsidRDefault="00B81542" w:rsidP="000233E4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1-9-2016</w:t>
            </w:r>
          </w:p>
        </w:tc>
        <w:tc>
          <w:tcPr>
            <w:tcW w:w="1446" w:type="dxa"/>
          </w:tcPr>
          <w:p w:rsidR="007D3FBE" w:rsidRPr="005D45B4" w:rsidRDefault="00B37412" w:rsidP="000233E4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1-9-2017</w:t>
            </w:r>
          </w:p>
        </w:tc>
      </w:tr>
    </w:tbl>
    <w:p w:rsidR="004F1F83" w:rsidRDefault="004F1F83" w:rsidP="00DD46F4">
      <w:pPr>
        <w:rPr>
          <w:b/>
          <w:bCs/>
          <w:szCs w:val="32"/>
          <w:rtl/>
        </w:rPr>
      </w:pPr>
    </w:p>
    <w:p w:rsidR="005B0304" w:rsidRDefault="000B0F2C" w:rsidP="00E71AF2">
      <w:pPr>
        <w:shd w:val="clear" w:color="auto" w:fill="D9D9D9"/>
        <w:jc w:val="center"/>
        <w:rPr>
          <w:b/>
          <w:bCs/>
          <w:szCs w:val="32"/>
          <w:rtl/>
        </w:rPr>
      </w:pPr>
      <w:r w:rsidRPr="005A37D2">
        <w:rPr>
          <w:rFonts w:hint="cs"/>
          <w:b/>
          <w:bCs/>
          <w:sz w:val="28"/>
          <w:szCs w:val="28"/>
          <w:rtl/>
        </w:rPr>
        <w:t>سادساً</w:t>
      </w:r>
      <w:r w:rsidR="005B0304">
        <w:rPr>
          <w:rFonts w:hint="cs"/>
          <w:b/>
          <w:bCs/>
          <w:szCs w:val="32"/>
          <w:rtl/>
        </w:rPr>
        <w:t>:</w:t>
      </w:r>
      <w:r w:rsidR="005B0304" w:rsidRPr="002A6061">
        <w:rPr>
          <w:rFonts w:hint="cs"/>
          <w:b/>
          <w:bCs/>
          <w:szCs w:val="32"/>
          <w:rtl/>
        </w:rPr>
        <w:t xml:space="preserve"> </w:t>
      </w:r>
      <w:r w:rsidR="000924C9">
        <w:rPr>
          <w:rFonts w:hint="cs"/>
          <w:b/>
          <w:bCs/>
          <w:szCs w:val="32"/>
          <w:rtl/>
        </w:rPr>
        <w:t>العضوية السابقة في المجالس واللجان والهيئات العلمية</w:t>
      </w:r>
      <w:r w:rsidR="005B0304">
        <w:rPr>
          <w:rFonts w:hint="cs"/>
          <w:b/>
          <w:bCs/>
          <w:szCs w:val="32"/>
          <w:rtl/>
        </w:rPr>
        <w:t xml:space="preserve"> </w:t>
      </w:r>
    </w:p>
    <w:tbl>
      <w:tblPr>
        <w:bidiVisual/>
        <w:tblW w:w="10165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2098"/>
        <w:gridCol w:w="708"/>
        <w:gridCol w:w="851"/>
        <w:gridCol w:w="283"/>
        <w:gridCol w:w="1163"/>
      </w:tblGrid>
      <w:tr w:rsidR="00226007" w:rsidRPr="00752A47" w:rsidTr="005D45B4">
        <w:trPr>
          <w:jc w:val="center"/>
        </w:trPr>
        <w:tc>
          <w:tcPr>
            <w:tcW w:w="5062" w:type="dxa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  <w:lang w:bidi="ar-OM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العضوية</w:t>
            </w:r>
          </w:p>
        </w:tc>
        <w:tc>
          <w:tcPr>
            <w:tcW w:w="2806" w:type="dxa"/>
            <w:gridSpan w:val="2"/>
            <w:shd w:val="clear" w:color="auto" w:fill="CCCCCC"/>
          </w:tcPr>
          <w:p w:rsidR="00226007" w:rsidRPr="00752A47" w:rsidRDefault="00C6042A" w:rsidP="004A17D1">
            <w:pPr>
              <w:jc w:val="center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المكان</w:t>
            </w:r>
          </w:p>
        </w:tc>
        <w:tc>
          <w:tcPr>
            <w:tcW w:w="1134" w:type="dxa"/>
            <w:gridSpan w:val="2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من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  <w:tc>
          <w:tcPr>
            <w:tcW w:w="1163" w:type="dxa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إلى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</w:tr>
      <w:tr w:rsidR="00226007" w:rsidRPr="00752A47" w:rsidTr="001023C7">
        <w:trPr>
          <w:jc w:val="center"/>
        </w:trPr>
        <w:tc>
          <w:tcPr>
            <w:tcW w:w="5062" w:type="dxa"/>
          </w:tcPr>
          <w:p w:rsidR="00226007" w:rsidRPr="00AB725E" w:rsidRDefault="00DF7433" w:rsidP="004A17D1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AB725E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عضو مجلس الشؤون الادارية والطلاب</w:t>
            </w:r>
          </w:p>
        </w:tc>
        <w:tc>
          <w:tcPr>
            <w:tcW w:w="2098" w:type="dxa"/>
          </w:tcPr>
          <w:p w:rsidR="00226007" w:rsidRPr="00AB725E" w:rsidRDefault="00E2368D" w:rsidP="004A17D1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AB725E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جامعة البعث </w:t>
            </w:r>
          </w:p>
        </w:tc>
        <w:tc>
          <w:tcPr>
            <w:tcW w:w="1559" w:type="dxa"/>
            <w:gridSpan w:val="2"/>
          </w:tcPr>
          <w:p w:rsidR="00226007" w:rsidRPr="00AB725E" w:rsidRDefault="00B37412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1-9-2017</w:t>
            </w:r>
          </w:p>
        </w:tc>
        <w:tc>
          <w:tcPr>
            <w:tcW w:w="1446" w:type="dxa"/>
            <w:gridSpan w:val="2"/>
          </w:tcPr>
          <w:p w:rsidR="00226007" w:rsidRPr="00AB725E" w:rsidRDefault="00B37412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31-8-2019</w:t>
            </w:r>
          </w:p>
        </w:tc>
      </w:tr>
      <w:tr w:rsidR="00226007" w:rsidRPr="00752A47" w:rsidTr="001023C7">
        <w:trPr>
          <w:jc w:val="center"/>
        </w:trPr>
        <w:tc>
          <w:tcPr>
            <w:tcW w:w="5062" w:type="dxa"/>
          </w:tcPr>
          <w:p w:rsidR="00226007" w:rsidRPr="00AB725E" w:rsidRDefault="00DF7433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AB725E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عضو مجلس الشؤون</w:t>
            </w:r>
            <w:r w:rsidRPr="00AB725E">
              <w:rPr>
                <w:rFonts w:cs="Traditional Arabic" w:hint="cs"/>
                <w:b/>
                <w:bCs/>
                <w:sz w:val="24"/>
                <w:rtl/>
              </w:rPr>
              <w:t xml:space="preserve"> العلمية والبحث العلمي</w:t>
            </w:r>
          </w:p>
        </w:tc>
        <w:tc>
          <w:tcPr>
            <w:tcW w:w="2098" w:type="dxa"/>
          </w:tcPr>
          <w:p w:rsidR="00226007" w:rsidRPr="00AB725E" w:rsidRDefault="00E2368D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AB725E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جامعة البعث</w:t>
            </w:r>
          </w:p>
        </w:tc>
        <w:tc>
          <w:tcPr>
            <w:tcW w:w="1559" w:type="dxa"/>
            <w:gridSpan w:val="2"/>
          </w:tcPr>
          <w:p w:rsidR="00226007" w:rsidRPr="00AB725E" w:rsidRDefault="00B37412" w:rsidP="004A17D1">
            <w:pPr>
              <w:rPr>
                <w:rFonts w:cs="Traditional Arabic"/>
                <w:b/>
                <w:bCs/>
                <w:sz w:val="24"/>
                <w:lang w:bidi="ar-SY"/>
              </w:rPr>
            </w:pPr>
            <w:r>
              <w:rPr>
                <w:rFonts w:cs="Traditional Arabic"/>
                <w:b/>
                <w:bCs/>
                <w:sz w:val="24"/>
              </w:rPr>
              <w:t>1-9-2017</w:t>
            </w:r>
          </w:p>
        </w:tc>
        <w:tc>
          <w:tcPr>
            <w:tcW w:w="1446" w:type="dxa"/>
            <w:gridSpan w:val="2"/>
          </w:tcPr>
          <w:p w:rsidR="00226007" w:rsidRPr="00AB725E" w:rsidRDefault="00B37412" w:rsidP="004A17D1">
            <w:pPr>
              <w:rPr>
                <w:rFonts w:cs="Traditional Arabic"/>
                <w:b/>
                <w:bCs/>
                <w:sz w:val="24"/>
              </w:rPr>
            </w:pPr>
            <w:r>
              <w:rPr>
                <w:rFonts w:cs="Traditional Arabic"/>
                <w:b/>
                <w:bCs/>
                <w:sz w:val="24"/>
              </w:rPr>
              <w:t>13-3-2018</w:t>
            </w:r>
          </w:p>
        </w:tc>
      </w:tr>
      <w:tr w:rsidR="00226007" w:rsidRPr="00752A47" w:rsidTr="001023C7">
        <w:trPr>
          <w:jc w:val="center"/>
        </w:trPr>
        <w:tc>
          <w:tcPr>
            <w:tcW w:w="5062" w:type="dxa"/>
          </w:tcPr>
          <w:p w:rsidR="00226007" w:rsidRPr="00AB725E" w:rsidRDefault="00DF7433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AB725E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عضو مجلس </w:t>
            </w:r>
            <w:r w:rsidR="00E2368D" w:rsidRPr="00AB725E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كلية التربية </w:t>
            </w:r>
          </w:p>
        </w:tc>
        <w:tc>
          <w:tcPr>
            <w:tcW w:w="2098" w:type="dxa"/>
          </w:tcPr>
          <w:p w:rsidR="00226007" w:rsidRPr="00AB725E" w:rsidRDefault="005D45B4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AB725E">
              <w:rPr>
                <w:rFonts w:cs="Traditional Arabic" w:hint="cs"/>
                <w:b/>
                <w:bCs/>
                <w:sz w:val="24"/>
                <w:rtl/>
              </w:rPr>
              <w:t>كلية التربية</w:t>
            </w:r>
          </w:p>
        </w:tc>
        <w:tc>
          <w:tcPr>
            <w:tcW w:w="1559" w:type="dxa"/>
            <w:gridSpan w:val="2"/>
          </w:tcPr>
          <w:p w:rsidR="00226007" w:rsidRPr="00AB725E" w:rsidRDefault="00B37412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1-9-2016</w:t>
            </w:r>
          </w:p>
        </w:tc>
        <w:tc>
          <w:tcPr>
            <w:tcW w:w="1446" w:type="dxa"/>
            <w:gridSpan w:val="2"/>
          </w:tcPr>
          <w:p w:rsidR="00226007" w:rsidRPr="00AB725E" w:rsidRDefault="00B37412" w:rsidP="004A17D1">
            <w:pPr>
              <w:rPr>
                <w:rFonts w:cs="Traditional Arabic"/>
                <w:b/>
                <w:bCs/>
                <w:sz w:val="24"/>
              </w:rPr>
            </w:pPr>
            <w:r>
              <w:rPr>
                <w:rFonts w:cs="Traditional Arabic"/>
                <w:b/>
                <w:bCs/>
                <w:sz w:val="24"/>
              </w:rPr>
              <w:t>31-8-2019</w:t>
            </w:r>
          </w:p>
        </w:tc>
      </w:tr>
      <w:tr w:rsidR="00226007" w:rsidRPr="00752A47" w:rsidTr="001023C7">
        <w:trPr>
          <w:jc w:val="center"/>
        </w:trPr>
        <w:tc>
          <w:tcPr>
            <w:tcW w:w="5062" w:type="dxa"/>
          </w:tcPr>
          <w:p w:rsidR="00226007" w:rsidRPr="00AB725E" w:rsidRDefault="001E40DF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عضو</w:t>
            </w:r>
            <w:r w:rsidR="00E2368D" w:rsidRPr="00AB725E">
              <w:rPr>
                <w:rFonts w:cs="Traditional Arabic" w:hint="cs"/>
                <w:b/>
                <w:bCs/>
                <w:sz w:val="24"/>
                <w:rtl/>
              </w:rPr>
              <w:t xml:space="preserve"> مجلس قسم الارشاد النفسي </w:t>
            </w:r>
          </w:p>
        </w:tc>
        <w:tc>
          <w:tcPr>
            <w:tcW w:w="2098" w:type="dxa"/>
          </w:tcPr>
          <w:p w:rsidR="00226007" w:rsidRPr="00AB725E" w:rsidRDefault="005D45B4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AB725E">
              <w:rPr>
                <w:rFonts w:cs="Traditional Arabic" w:hint="cs"/>
                <w:b/>
                <w:bCs/>
                <w:sz w:val="24"/>
                <w:rtl/>
              </w:rPr>
              <w:t>كلية التربية</w:t>
            </w:r>
          </w:p>
        </w:tc>
        <w:tc>
          <w:tcPr>
            <w:tcW w:w="1559" w:type="dxa"/>
            <w:gridSpan w:val="2"/>
          </w:tcPr>
          <w:p w:rsidR="00226007" w:rsidRPr="00AB725E" w:rsidRDefault="00FB4693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1-9-2017</w:t>
            </w:r>
          </w:p>
        </w:tc>
        <w:tc>
          <w:tcPr>
            <w:tcW w:w="1446" w:type="dxa"/>
            <w:gridSpan w:val="2"/>
          </w:tcPr>
          <w:p w:rsidR="00226007" w:rsidRPr="00AB725E" w:rsidRDefault="005D45B4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AB725E">
              <w:rPr>
                <w:rFonts w:cs="Traditional Arabic" w:hint="cs"/>
                <w:b/>
                <w:bCs/>
                <w:sz w:val="24"/>
                <w:rtl/>
              </w:rPr>
              <w:t>حتى تاريخه</w:t>
            </w:r>
          </w:p>
        </w:tc>
      </w:tr>
    </w:tbl>
    <w:p w:rsidR="00D416A7" w:rsidRDefault="00D416A7" w:rsidP="001B3F62">
      <w:pPr>
        <w:bidi w:val="0"/>
        <w:ind w:right="-1091"/>
        <w:rPr>
          <w:sz w:val="24"/>
        </w:rPr>
      </w:pPr>
    </w:p>
    <w:p w:rsidR="00124168" w:rsidRDefault="00C16A7C" w:rsidP="00E71AF2">
      <w:pPr>
        <w:shd w:val="clear" w:color="auto" w:fill="D9D9D9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</w:rPr>
        <w:t>سابعا</w:t>
      </w:r>
      <w:r w:rsidR="00CB6966">
        <w:rPr>
          <w:rFonts w:hint="cs"/>
          <w:b/>
          <w:bCs/>
          <w:szCs w:val="32"/>
          <w:rtl/>
        </w:rPr>
        <w:t xml:space="preserve">: المقررات التدريسية </w:t>
      </w:r>
    </w:p>
    <w:tbl>
      <w:tblPr>
        <w:bidiVisual/>
        <w:tblW w:w="10165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1985"/>
        <w:gridCol w:w="1843"/>
        <w:gridCol w:w="1871"/>
      </w:tblGrid>
      <w:tr w:rsidR="004776D7" w:rsidRPr="00752A47" w:rsidTr="00652BAC">
        <w:trPr>
          <w:jc w:val="center"/>
        </w:trPr>
        <w:tc>
          <w:tcPr>
            <w:tcW w:w="4466" w:type="dxa"/>
            <w:shd w:val="clear" w:color="auto" w:fill="CCCCCC"/>
          </w:tcPr>
          <w:p w:rsidR="004776D7" w:rsidRPr="00752A47" w:rsidRDefault="004776D7" w:rsidP="00226007">
            <w:pPr>
              <w:jc w:val="center"/>
              <w:rPr>
                <w:rFonts w:cs="Traditional Arabic"/>
                <w:b/>
                <w:bCs/>
                <w:sz w:val="24"/>
                <w:rtl/>
                <w:lang w:bidi="ar-OM"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المقرر</w:t>
            </w:r>
          </w:p>
        </w:tc>
        <w:tc>
          <w:tcPr>
            <w:tcW w:w="1985" w:type="dxa"/>
            <w:shd w:val="clear" w:color="auto" w:fill="CCCCCC"/>
          </w:tcPr>
          <w:p w:rsidR="004776D7" w:rsidRPr="00752A47" w:rsidRDefault="004776D7" w:rsidP="00226007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الكلية</w:t>
            </w:r>
          </w:p>
        </w:tc>
        <w:tc>
          <w:tcPr>
            <w:tcW w:w="1843" w:type="dxa"/>
            <w:shd w:val="clear" w:color="auto" w:fill="CCCCCC"/>
          </w:tcPr>
          <w:p w:rsidR="004776D7" w:rsidRPr="00752A47" w:rsidRDefault="004776D7" w:rsidP="00226007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القسم</w:t>
            </w:r>
          </w:p>
        </w:tc>
        <w:tc>
          <w:tcPr>
            <w:tcW w:w="1871" w:type="dxa"/>
            <w:shd w:val="clear" w:color="auto" w:fill="CCCCCC"/>
          </w:tcPr>
          <w:p w:rsidR="004776D7" w:rsidRPr="00752A47" w:rsidRDefault="004776D7" w:rsidP="00226007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السنة الدراسية</w:t>
            </w:r>
          </w:p>
        </w:tc>
      </w:tr>
      <w:tr w:rsidR="004776D7" w:rsidRPr="00752A47" w:rsidTr="00652BAC">
        <w:trPr>
          <w:jc w:val="center"/>
        </w:trPr>
        <w:tc>
          <w:tcPr>
            <w:tcW w:w="4466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علم نفس الطفل </w:t>
            </w:r>
          </w:p>
        </w:tc>
        <w:tc>
          <w:tcPr>
            <w:tcW w:w="1985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التربية </w:t>
            </w:r>
          </w:p>
        </w:tc>
        <w:tc>
          <w:tcPr>
            <w:tcW w:w="1843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 xml:space="preserve">تربية الطفل </w:t>
            </w:r>
          </w:p>
        </w:tc>
        <w:tc>
          <w:tcPr>
            <w:tcW w:w="1871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>ماجستير</w:t>
            </w:r>
          </w:p>
        </w:tc>
      </w:tr>
      <w:tr w:rsidR="004776D7" w:rsidRPr="00752A47" w:rsidTr="00652BAC">
        <w:trPr>
          <w:jc w:val="center"/>
        </w:trPr>
        <w:tc>
          <w:tcPr>
            <w:tcW w:w="4466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>علم نفس النمو _ الطفولة والمراهقة_</w:t>
            </w:r>
          </w:p>
        </w:tc>
        <w:tc>
          <w:tcPr>
            <w:tcW w:w="1985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 xml:space="preserve">التربية </w:t>
            </w:r>
          </w:p>
        </w:tc>
        <w:tc>
          <w:tcPr>
            <w:tcW w:w="1843" w:type="dxa"/>
          </w:tcPr>
          <w:p w:rsidR="004776D7" w:rsidRPr="008A163F" w:rsidRDefault="0029335F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المناهج وطرائق التدريس </w:t>
            </w:r>
            <w:r w:rsidR="00213DC7" w:rsidRPr="008A163F">
              <w:rPr>
                <w:rFonts w:cs="Traditional Arabic"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871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 xml:space="preserve">دبلوم </w:t>
            </w:r>
            <w:r w:rsidR="009B6558" w:rsidRPr="008A163F">
              <w:rPr>
                <w:rFonts w:cs="Traditional Arabic" w:hint="cs"/>
                <w:b/>
                <w:bCs/>
                <w:sz w:val="24"/>
                <w:rtl/>
              </w:rPr>
              <w:t>تأهيل</w:t>
            </w:r>
            <w:r w:rsidRPr="008A163F">
              <w:rPr>
                <w:rFonts w:cs="Traditional Arabic" w:hint="cs"/>
                <w:b/>
                <w:bCs/>
                <w:sz w:val="24"/>
                <w:rtl/>
              </w:rPr>
              <w:t xml:space="preserve"> تربوي</w:t>
            </w:r>
          </w:p>
        </w:tc>
      </w:tr>
      <w:tr w:rsidR="004776D7" w:rsidRPr="00752A47" w:rsidTr="00652BAC">
        <w:trPr>
          <w:jc w:val="center"/>
        </w:trPr>
        <w:tc>
          <w:tcPr>
            <w:tcW w:w="4466" w:type="dxa"/>
          </w:tcPr>
          <w:p w:rsidR="004776D7" w:rsidRPr="008A163F" w:rsidRDefault="00EE4405" w:rsidP="00EE4405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علم نفس النمو (طفولة ومراهقة)</w:t>
            </w:r>
          </w:p>
        </w:tc>
        <w:tc>
          <w:tcPr>
            <w:tcW w:w="1985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>التربية</w:t>
            </w:r>
          </w:p>
        </w:tc>
        <w:tc>
          <w:tcPr>
            <w:tcW w:w="1843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>ارشاد نفسي</w:t>
            </w:r>
          </w:p>
        </w:tc>
        <w:tc>
          <w:tcPr>
            <w:tcW w:w="1871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 xml:space="preserve">س1 </w:t>
            </w:r>
          </w:p>
        </w:tc>
      </w:tr>
      <w:tr w:rsidR="004776D7" w:rsidRPr="00752A47" w:rsidTr="00652BAC">
        <w:trPr>
          <w:jc w:val="center"/>
        </w:trPr>
        <w:tc>
          <w:tcPr>
            <w:tcW w:w="4466" w:type="dxa"/>
          </w:tcPr>
          <w:p w:rsidR="004776D7" w:rsidRPr="008A163F" w:rsidRDefault="00213DC7" w:rsidP="00EE4405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>علم نفس النمو (</w:t>
            </w:r>
            <w:r w:rsidR="00EE4405">
              <w:rPr>
                <w:rFonts w:cs="Traditional Arabic" w:hint="cs"/>
                <w:b/>
                <w:bCs/>
                <w:sz w:val="24"/>
                <w:rtl/>
              </w:rPr>
              <w:t>رشد وشيخوخة</w:t>
            </w:r>
            <w:r w:rsidRPr="008A163F">
              <w:rPr>
                <w:rFonts w:cs="Traditional Arabic" w:hint="cs"/>
                <w:b/>
                <w:bCs/>
                <w:sz w:val="24"/>
                <w:rtl/>
              </w:rPr>
              <w:t>)</w:t>
            </w:r>
          </w:p>
        </w:tc>
        <w:tc>
          <w:tcPr>
            <w:tcW w:w="1985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 xml:space="preserve">التربية </w:t>
            </w:r>
          </w:p>
        </w:tc>
        <w:tc>
          <w:tcPr>
            <w:tcW w:w="1843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>علم النفس</w:t>
            </w:r>
          </w:p>
        </w:tc>
        <w:tc>
          <w:tcPr>
            <w:tcW w:w="1871" w:type="dxa"/>
          </w:tcPr>
          <w:p w:rsidR="004776D7" w:rsidRPr="008A163F" w:rsidRDefault="00213DC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8A163F">
              <w:rPr>
                <w:rFonts w:cs="Traditional Arabic" w:hint="cs"/>
                <w:b/>
                <w:bCs/>
                <w:sz w:val="24"/>
                <w:rtl/>
              </w:rPr>
              <w:t>س1</w:t>
            </w:r>
          </w:p>
        </w:tc>
      </w:tr>
      <w:tr w:rsidR="004A146B" w:rsidRPr="00752A47" w:rsidTr="00652BAC">
        <w:trPr>
          <w:jc w:val="center"/>
        </w:trPr>
        <w:tc>
          <w:tcPr>
            <w:tcW w:w="4466" w:type="dxa"/>
          </w:tcPr>
          <w:p w:rsidR="004A146B" w:rsidRPr="008A163F" w:rsidRDefault="004A146B" w:rsidP="00EE4405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علم نفس النمو (الطفولة) </w:t>
            </w:r>
          </w:p>
        </w:tc>
        <w:tc>
          <w:tcPr>
            <w:tcW w:w="1985" w:type="dxa"/>
          </w:tcPr>
          <w:p w:rsidR="004A146B" w:rsidRPr="008A163F" w:rsidRDefault="004A146B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التربية </w:t>
            </w:r>
          </w:p>
        </w:tc>
        <w:tc>
          <w:tcPr>
            <w:tcW w:w="1843" w:type="dxa"/>
          </w:tcPr>
          <w:p w:rsidR="004A146B" w:rsidRPr="008A163F" w:rsidRDefault="004A146B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تربية الطفل </w:t>
            </w:r>
          </w:p>
        </w:tc>
        <w:tc>
          <w:tcPr>
            <w:tcW w:w="1871" w:type="dxa"/>
          </w:tcPr>
          <w:p w:rsidR="004A146B" w:rsidRPr="008A163F" w:rsidRDefault="004A146B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س2/معلم صف </w:t>
            </w:r>
          </w:p>
        </w:tc>
      </w:tr>
      <w:tr w:rsidR="004776D7" w:rsidRPr="00752A47" w:rsidTr="00652BAC">
        <w:trPr>
          <w:jc w:val="center"/>
        </w:trPr>
        <w:tc>
          <w:tcPr>
            <w:tcW w:w="4466" w:type="dxa"/>
          </w:tcPr>
          <w:p w:rsidR="004776D7" w:rsidRPr="00E7244C" w:rsidRDefault="00995F15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E7244C">
              <w:rPr>
                <w:rFonts w:cs="Traditional Arabic" w:hint="cs"/>
                <w:b/>
                <w:bCs/>
                <w:sz w:val="24"/>
                <w:rtl/>
              </w:rPr>
              <w:t xml:space="preserve">علم النفس السلوكي </w:t>
            </w:r>
          </w:p>
        </w:tc>
        <w:tc>
          <w:tcPr>
            <w:tcW w:w="1985" w:type="dxa"/>
          </w:tcPr>
          <w:p w:rsidR="004776D7" w:rsidRPr="00E7244C" w:rsidRDefault="00995F15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E7244C">
              <w:rPr>
                <w:rFonts w:cs="Traditional Arabic" w:hint="cs"/>
                <w:b/>
                <w:bCs/>
                <w:sz w:val="24"/>
                <w:rtl/>
              </w:rPr>
              <w:t>طب الأسنان</w:t>
            </w:r>
          </w:p>
        </w:tc>
        <w:tc>
          <w:tcPr>
            <w:tcW w:w="1843" w:type="dxa"/>
          </w:tcPr>
          <w:p w:rsidR="004776D7" w:rsidRPr="00FE0683" w:rsidRDefault="00FE0683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FE0683">
              <w:rPr>
                <w:rFonts w:cs="Traditional Arabic" w:hint="cs"/>
                <w:b/>
                <w:bCs/>
                <w:sz w:val="24"/>
                <w:rtl/>
              </w:rPr>
              <w:t xml:space="preserve">طب الاسنان </w:t>
            </w:r>
          </w:p>
        </w:tc>
        <w:tc>
          <w:tcPr>
            <w:tcW w:w="1871" w:type="dxa"/>
          </w:tcPr>
          <w:p w:rsidR="004776D7" w:rsidRPr="00E7244C" w:rsidRDefault="00995F15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E7244C">
              <w:rPr>
                <w:rFonts w:cs="Traditional Arabic" w:hint="cs"/>
                <w:b/>
                <w:bCs/>
                <w:sz w:val="24"/>
                <w:rtl/>
              </w:rPr>
              <w:t>س3</w:t>
            </w:r>
          </w:p>
        </w:tc>
      </w:tr>
      <w:tr w:rsidR="00800DF9" w:rsidRPr="00752A47" w:rsidTr="00652BAC">
        <w:trPr>
          <w:jc w:val="center"/>
        </w:trPr>
        <w:tc>
          <w:tcPr>
            <w:tcW w:w="4466" w:type="dxa"/>
          </w:tcPr>
          <w:p w:rsidR="00800DF9" w:rsidRPr="00E7244C" w:rsidRDefault="00800DF9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E7244C">
              <w:rPr>
                <w:rFonts w:cs="Traditional Arabic" w:hint="cs"/>
                <w:b/>
                <w:bCs/>
                <w:sz w:val="24"/>
                <w:rtl/>
              </w:rPr>
              <w:t>علم النفس السلوكي</w:t>
            </w:r>
          </w:p>
        </w:tc>
        <w:tc>
          <w:tcPr>
            <w:tcW w:w="1985" w:type="dxa"/>
          </w:tcPr>
          <w:p w:rsidR="00800DF9" w:rsidRPr="00E7244C" w:rsidRDefault="00800DF9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الطب البشري</w:t>
            </w:r>
          </w:p>
        </w:tc>
        <w:tc>
          <w:tcPr>
            <w:tcW w:w="1843" w:type="dxa"/>
          </w:tcPr>
          <w:p w:rsidR="00800DF9" w:rsidRPr="00FE0683" w:rsidRDefault="000E37F7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الباطنة</w:t>
            </w:r>
            <w:r w:rsidR="00FE0683" w:rsidRPr="00FE0683">
              <w:rPr>
                <w:rFonts w:cs="Traditional Arabic"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871" w:type="dxa"/>
          </w:tcPr>
          <w:p w:rsidR="00800DF9" w:rsidRPr="00E7244C" w:rsidRDefault="00800DF9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س2</w:t>
            </w:r>
          </w:p>
        </w:tc>
      </w:tr>
      <w:tr w:rsidR="0066420C" w:rsidRPr="00752A47" w:rsidTr="00652BAC">
        <w:trPr>
          <w:jc w:val="center"/>
        </w:trPr>
        <w:tc>
          <w:tcPr>
            <w:tcW w:w="4466" w:type="dxa"/>
          </w:tcPr>
          <w:p w:rsidR="0066420C" w:rsidRPr="00E7244C" w:rsidRDefault="0066420C" w:rsidP="004A17D1">
            <w:pPr>
              <w:rPr>
                <w:rFonts w:cs="Traditional Arabic" w:hint="cs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علم نفس الصحة </w:t>
            </w:r>
          </w:p>
        </w:tc>
        <w:tc>
          <w:tcPr>
            <w:tcW w:w="1985" w:type="dxa"/>
          </w:tcPr>
          <w:p w:rsidR="0066420C" w:rsidRDefault="0066420C" w:rsidP="004A17D1">
            <w:pPr>
              <w:rPr>
                <w:rFonts w:cs="Traditional Arabic" w:hint="cs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العلوم الصحية </w:t>
            </w:r>
          </w:p>
        </w:tc>
        <w:tc>
          <w:tcPr>
            <w:tcW w:w="1843" w:type="dxa"/>
          </w:tcPr>
          <w:p w:rsidR="0066420C" w:rsidRPr="00FE0683" w:rsidRDefault="0066420C" w:rsidP="004A17D1">
            <w:pPr>
              <w:rPr>
                <w:rFonts w:cs="Traditional Arabic" w:hint="cs"/>
                <w:b/>
                <w:bCs/>
                <w:sz w:val="24"/>
                <w:rtl/>
              </w:rPr>
            </w:pPr>
          </w:p>
        </w:tc>
        <w:tc>
          <w:tcPr>
            <w:tcW w:w="1871" w:type="dxa"/>
          </w:tcPr>
          <w:p w:rsidR="0066420C" w:rsidRDefault="0066420C" w:rsidP="004A17D1">
            <w:pPr>
              <w:rPr>
                <w:rFonts w:cs="Traditional Arabic" w:hint="cs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سنة امتياز </w:t>
            </w:r>
          </w:p>
        </w:tc>
      </w:tr>
      <w:tr w:rsidR="00652BAC" w:rsidRPr="00752A47" w:rsidTr="00652BAC">
        <w:trPr>
          <w:jc w:val="center"/>
        </w:trPr>
        <w:tc>
          <w:tcPr>
            <w:tcW w:w="4466" w:type="dxa"/>
          </w:tcPr>
          <w:p w:rsidR="00652BAC" w:rsidRPr="00E7244C" w:rsidRDefault="00652BAC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طرائق تدريس اللغة الفرنسية </w:t>
            </w:r>
          </w:p>
        </w:tc>
        <w:tc>
          <w:tcPr>
            <w:tcW w:w="1985" w:type="dxa"/>
          </w:tcPr>
          <w:p w:rsidR="00652BAC" w:rsidRDefault="00652BAC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التربية </w:t>
            </w:r>
          </w:p>
        </w:tc>
        <w:tc>
          <w:tcPr>
            <w:tcW w:w="1843" w:type="dxa"/>
          </w:tcPr>
          <w:p w:rsidR="00652BAC" w:rsidRPr="00752A47" w:rsidRDefault="00652BAC" w:rsidP="004A17D1">
            <w:pPr>
              <w:rPr>
                <w:rFonts w:cs="Traditional Arabic"/>
                <w:sz w:val="24"/>
                <w:rtl/>
              </w:rPr>
            </w:pPr>
            <w:r w:rsidRPr="00652BAC">
              <w:rPr>
                <w:rFonts w:cs="Traditional Arabic" w:hint="cs"/>
                <w:b/>
                <w:bCs/>
                <w:sz w:val="24"/>
                <w:rtl/>
              </w:rPr>
              <w:t>المناهج وطرائق التدريس</w:t>
            </w:r>
          </w:p>
        </w:tc>
        <w:tc>
          <w:tcPr>
            <w:tcW w:w="1871" w:type="dxa"/>
          </w:tcPr>
          <w:p w:rsidR="00652BAC" w:rsidRDefault="00652BAC" w:rsidP="004A17D1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دبلوم تأهيل تربوي</w:t>
            </w:r>
          </w:p>
        </w:tc>
      </w:tr>
    </w:tbl>
    <w:p w:rsidR="000B7AB8" w:rsidRDefault="000B7AB8" w:rsidP="004319B3">
      <w:pPr>
        <w:shd w:val="clear" w:color="auto" w:fill="D9D9D9"/>
        <w:ind w:right="-284"/>
        <w:jc w:val="center"/>
        <w:rPr>
          <w:b/>
          <w:bCs/>
          <w:szCs w:val="32"/>
          <w:rtl/>
        </w:rPr>
      </w:pPr>
    </w:p>
    <w:p w:rsidR="004319B3" w:rsidRDefault="000B6C52" w:rsidP="004319B3">
      <w:pPr>
        <w:shd w:val="clear" w:color="auto" w:fill="D9D9D9"/>
        <w:ind w:right="-284"/>
        <w:jc w:val="center"/>
        <w:rPr>
          <w:b/>
          <w:bCs/>
          <w:szCs w:val="32"/>
          <w:rtl/>
          <w:lang w:bidi="ar-OM"/>
        </w:rPr>
      </w:pPr>
      <w:r>
        <w:rPr>
          <w:rFonts w:hint="cs"/>
          <w:b/>
          <w:bCs/>
          <w:szCs w:val="32"/>
          <w:rtl/>
        </w:rPr>
        <w:t>ثامنا</w:t>
      </w:r>
      <w:r w:rsidR="004319B3">
        <w:rPr>
          <w:rFonts w:hint="cs"/>
          <w:b/>
          <w:bCs/>
          <w:szCs w:val="32"/>
          <w:rtl/>
        </w:rPr>
        <w:t xml:space="preserve">: </w:t>
      </w:r>
      <w:r w:rsidR="004319B3" w:rsidRPr="002775C3">
        <w:rPr>
          <w:rFonts w:hint="cs"/>
          <w:b/>
          <w:bCs/>
          <w:sz w:val="30"/>
          <w:szCs w:val="30"/>
          <w:rtl/>
        </w:rPr>
        <w:t>الإشراف على رسائل الدراسات العليا</w:t>
      </w:r>
      <w:r w:rsidR="000F65BB" w:rsidRPr="002775C3">
        <w:rPr>
          <w:rFonts w:hint="cs"/>
          <w:b/>
          <w:bCs/>
          <w:sz w:val="30"/>
          <w:szCs w:val="30"/>
          <w:rtl/>
          <w:lang w:bidi="ar-OM"/>
        </w:rPr>
        <w:t xml:space="preserve"> وتحكيمها</w:t>
      </w:r>
      <w:r w:rsidR="00BD1189" w:rsidRPr="002775C3">
        <w:rPr>
          <w:rFonts w:hint="cs"/>
          <w:b/>
          <w:bCs/>
          <w:sz w:val="30"/>
          <w:szCs w:val="30"/>
          <w:rtl/>
          <w:lang w:bidi="ar-OM"/>
        </w:rPr>
        <w:t xml:space="preserve"> وتحكيم أبحاث للمجلات العلمية</w:t>
      </w:r>
    </w:p>
    <w:p w:rsidR="00A07461" w:rsidRPr="00AA6C15" w:rsidRDefault="00A07461" w:rsidP="004319B3">
      <w:pPr>
        <w:shd w:val="clear" w:color="auto" w:fill="D9D9D9"/>
        <w:ind w:right="-284"/>
        <w:jc w:val="center"/>
        <w:rPr>
          <w:b/>
          <w:bCs/>
          <w:szCs w:val="32"/>
          <w:rtl/>
          <w:lang w:bidi="ar-OM"/>
        </w:rPr>
      </w:pPr>
    </w:p>
    <w:tbl>
      <w:tblPr>
        <w:bidiVisual/>
        <w:tblW w:w="10165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701"/>
        <w:gridCol w:w="1985"/>
        <w:gridCol w:w="1871"/>
      </w:tblGrid>
      <w:tr w:rsidR="005C3621" w:rsidRPr="00752A47" w:rsidTr="00586F96">
        <w:trPr>
          <w:jc w:val="center"/>
        </w:trPr>
        <w:tc>
          <w:tcPr>
            <w:tcW w:w="4608" w:type="dxa"/>
            <w:shd w:val="clear" w:color="auto" w:fill="CCCCCC"/>
          </w:tcPr>
          <w:p w:rsidR="005C3621" w:rsidRPr="004776D7" w:rsidRDefault="005C3621" w:rsidP="00EE34D8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OM"/>
              </w:rPr>
            </w:pP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عنوان الأطروحة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أو البحث العلمي </w:t>
            </w:r>
          </w:p>
        </w:tc>
        <w:tc>
          <w:tcPr>
            <w:tcW w:w="1701" w:type="dxa"/>
            <w:shd w:val="clear" w:color="auto" w:fill="CCCCCC"/>
          </w:tcPr>
          <w:p w:rsidR="005C3621" w:rsidRPr="004776D7" w:rsidRDefault="005C3621" w:rsidP="005C3621">
            <w:pPr>
              <w:bidi w:val="0"/>
              <w:jc w:val="center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تحكيم / إشراف</w:t>
            </w:r>
          </w:p>
        </w:tc>
        <w:tc>
          <w:tcPr>
            <w:tcW w:w="1985" w:type="dxa"/>
            <w:shd w:val="clear" w:color="auto" w:fill="CCCCCC"/>
          </w:tcPr>
          <w:p w:rsidR="005C3621" w:rsidRPr="004776D7" w:rsidRDefault="005C3621" w:rsidP="00EE34D8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OM"/>
              </w:rPr>
            </w:pP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نوعها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( </w:t>
            </w: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ماجستير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/</w:t>
            </w: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دكتوراه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/ بحث علمي </w:t>
            </w: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)</w:t>
            </w:r>
          </w:p>
        </w:tc>
        <w:tc>
          <w:tcPr>
            <w:tcW w:w="1871" w:type="dxa"/>
            <w:shd w:val="clear" w:color="auto" w:fill="CCCCCC"/>
          </w:tcPr>
          <w:p w:rsidR="005C3621" w:rsidRPr="004776D7" w:rsidRDefault="005C3621" w:rsidP="00EE34D8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OM"/>
              </w:rPr>
            </w:pP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تاريخ المناقشة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</w:t>
            </w: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(ماجستير أو دكتوراه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)  أو النشر (بحث علمي)</w:t>
            </w:r>
          </w:p>
        </w:tc>
      </w:tr>
      <w:tr w:rsidR="003E2336" w:rsidRPr="00752A47" w:rsidTr="00586F96">
        <w:trPr>
          <w:jc w:val="center"/>
        </w:trPr>
        <w:tc>
          <w:tcPr>
            <w:tcW w:w="4608" w:type="dxa"/>
          </w:tcPr>
          <w:p w:rsidR="003E2336" w:rsidRPr="00635F24" w:rsidRDefault="003E2336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الفراغ الوجودي لدى المسنين وعلاقته بالاكتئاب وقلق الموت </w:t>
            </w:r>
          </w:p>
        </w:tc>
        <w:tc>
          <w:tcPr>
            <w:tcW w:w="1701" w:type="dxa"/>
          </w:tcPr>
          <w:p w:rsidR="003E2336" w:rsidRPr="00473A1F" w:rsidRDefault="003E2336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مشرف </w:t>
            </w:r>
          </w:p>
        </w:tc>
        <w:tc>
          <w:tcPr>
            <w:tcW w:w="1985" w:type="dxa"/>
          </w:tcPr>
          <w:p w:rsidR="003E2336" w:rsidRPr="00473A1F" w:rsidRDefault="003E2336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ماجستير </w:t>
            </w:r>
          </w:p>
        </w:tc>
        <w:tc>
          <w:tcPr>
            <w:tcW w:w="1871" w:type="dxa"/>
          </w:tcPr>
          <w:p w:rsidR="003E2336" w:rsidRDefault="00E460DD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2023</w:t>
            </w:r>
          </w:p>
        </w:tc>
      </w:tr>
      <w:tr w:rsidR="006B79B8" w:rsidRPr="00752A47" w:rsidTr="00586F96">
        <w:trPr>
          <w:jc w:val="center"/>
        </w:trPr>
        <w:tc>
          <w:tcPr>
            <w:tcW w:w="4608" w:type="dxa"/>
          </w:tcPr>
          <w:p w:rsidR="006B79B8" w:rsidRDefault="006B79B8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استراتيجيات معالجة المعلومات وعلاقتها بالتفكير الابداعي لدى طلاب المرحلة الثانوية في مدينة حمص </w:t>
            </w:r>
          </w:p>
        </w:tc>
        <w:tc>
          <w:tcPr>
            <w:tcW w:w="1701" w:type="dxa"/>
          </w:tcPr>
          <w:p w:rsidR="006B79B8" w:rsidRDefault="006B79B8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مشرف </w:t>
            </w:r>
          </w:p>
        </w:tc>
        <w:tc>
          <w:tcPr>
            <w:tcW w:w="1985" w:type="dxa"/>
          </w:tcPr>
          <w:p w:rsidR="006B79B8" w:rsidRDefault="006B79B8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ماجستير</w:t>
            </w:r>
          </w:p>
        </w:tc>
        <w:tc>
          <w:tcPr>
            <w:tcW w:w="1871" w:type="dxa"/>
          </w:tcPr>
          <w:p w:rsidR="006B79B8" w:rsidRDefault="00E460DD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2022</w:t>
            </w:r>
          </w:p>
        </w:tc>
      </w:tr>
      <w:tr w:rsidR="0074685C" w:rsidRPr="00752A47" w:rsidTr="00586F96">
        <w:trPr>
          <w:jc w:val="center"/>
        </w:trPr>
        <w:tc>
          <w:tcPr>
            <w:tcW w:w="4608" w:type="dxa"/>
          </w:tcPr>
          <w:p w:rsidR="0074685C" w:rsidRDefault="0074685C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المساندة الاجتماعية وعلاقتها بالسلوك العدواني والتكيف المدرسي لدى تلاميذ الحلقة الثانية </w:t>
            </w:r>
          </w:p>
        </w:tc>
        <w:tc>
          <w:tcPr>
            <w:tcW w:w="1701" w:type="dxa"/>
          </w:tcPr>
          <w:p w:rsidR="0074685C" w:rsidRDefault="0074685C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مشرف </w:t>
            </w:r>
          </w:p>
        </w:tc>
        <w:tc>
          <w:tcPr>
            <w:tcW w:w="1985" w:type="dxa"/>
          </w:tcPr>
          <w:p w:rsidR="0074685C" w:rsidRDefault="0074685C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ماجستير </w:t>
            </w:r>
          </w:p>
        </w:tc>
        <w:tc>
          <w:tcPr>
            <w:tcW w:w="1871" w:type="dxa"/>
          </w:tcPr>
          <w:p w:rsidR="0074685C" w:rsidRDefault="00885493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2021</w:t>
            </w:r>
          </w:p>
        </w:tc>
      </w:tr>
      <w:tr w:rsidR="00C42A02" w:rsidRPr="00752A47" w:rsidTr="00586F96">
        <w:trPr>
          <w:jc w:val="center"/>
        </w:trPr>
        <w:tc>
          <w:tcPr>
            <w:tcW w:w="4608" w:type="dxa"/>
          </w:tcPr>
          <w:p w:rsidR="00C42A02" w:rsidRDefault="00C42A02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قلق الموت وعلاقته بالصلابة النفسية لدى الأطباء في مشافي مدينة دمشق</w:t>
            </w:r>
          </w:p>
        </w:tc>
        <w:tc>
          <w:tcPr>
            <w:tcW w:w="1701" w:type="dxa"/>
          </w:tcPr>
          <w:p w:rsidR="00C42A02" w:rsidRDefault="00C42A02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مشرف </w:t>
            </w:r>
          </w:p>
        </w:tc>
        <w:tc>
          <w:tcPr>
            <w:tcW w:w="1985" w:type="dxa"/>
          </w:tcPr>
          <w:p w:rsidR="00C42A02" w:rsidRDefault="00C42A02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ماجستير</w:t>
            </w:r>
          </w:p>
        </w:tc>
        <w:tc>
          <w:tcPr>
            <w:tcW w:w="1871" w:type="dxa"/>
          </w:tcPr>
          <w:p w:rsidR="00C42A02" w:rsidRDefault="00125BF4" w:rsidP="00125BF4">
            <w:pPr>
              <w:rPr>
                <w:rFonts w:cs="Traditional Arabic"/>
                <w:sz w:val="24"/>
                <w:lang w:bidi="ar-SY"/>
              </w:rPr>
            </w:pPr>
            <w:r>
              <w:rPr>
                <w:rFonts w:cs="Traditional Arabic"/>
                <w:sz w:val="24"/>
                <w:lang w:bidi="ar-SY"/>
              </w:rPr>
              <w:t>2023</w:t>
            </w:r>
          </w:p>
        </w:tc>
      </w:tr>
      <w:tr w:rsidR="00586F96" w:rsidRPr="00752A47" w:rsidTr="00586F96">
        <w:trPr>
          <w:jc w:val="center"/>
        </w:trPr>
        <w:tc>
          <w:tcPr>
            <w:tcW w:w="4608" w:type="dxa"/>
          </w:tcPr>
          <w:p w:rsidR="00586F96" w:rsidRDefault="00586F96" w:rsidP="00586F96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الشخصية الاعتمادية وعلاقتها بجودة الحياة لدى المراهقين الايتام </w:t>
            </w:r>
          </w:p>
        </w:tc>
        <w:tc>
          <w:tcPr>
            <w:tcW w:w="1701" w:type="dxa"/>
          </w:tcPr>
          <w:p w:rsidR="00586F96" w:rsidRDefault="00586F96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مشرف</w:t>
            </w:r>
          </w:p>
        </w:tc>
        <w:tc>
          <w:tcPr>
            <w:tcW w:w="1985" w:type="dxa"/>
          </w:tcPr>
          <w:p w:rsidR="00586F96" w:rsidRDefault="00586F96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ماجستير</w:t>
            </w:r>
          </w:p>
        </w:tc>
        <w:tc>
          <w:tcPr>
            <w:tcW w:w="1871" w:type="dxa"/>
          </w:tcPr>
          <w:p w:rsidR="00586F96" w:rsidRDefault="00586F96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لم تناقش</w:t>
            </w:r>
          </w:p>
        </w:tc>
      </w:tr>
      <w:tr w:rsidR="00E979CB" w:rsidRPr="00752A47" w:rsidTr="00586F96">
        <w:trPr>
          <w:jc w:val="center"/>
        </w:trPr>
        <w:tc>
          <w:tcPr>
            <w:tcW w:w="4608" w:type="dxa"/>
          </w:tcPr>
          <w:p w:rsidR="00E979CB" w:rsidRPr="00635F24" w:rsidRDefault="00E979CB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مشكلات المرشدين النفسيين المدرسيين وعلاقتها بتوافقهم المهني وصحتهم النفسية في محافظة حمص</w:t>
            </w:r>
          </w:p>
        </w:tc>
        <w:tc>
          <w:tcPr>
            <w:tcW w:w="1701" w:type="dxa"/>
          </w:tcPr>
          <w:p w:rsidR="00E979CB" w:rsidRPr="00473A1F" w:rsidRDefault="00E979CB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473A1F">
              <w:rPr>
                <w:rFonts w:cs="Traditional Arabic" w:hint="cs"/>
                <w:b/>
                <w:bCs/>
                <w:sz w:val="24"/>
                <w:rtl/>
              </w:rPr>
              <w:t>مشرف مشارك</w:t>
            </w:r>
          </w:p>
        </w:tc>
        <w:tc>
          <w:tcPr>
            <w:tcW w:w="1985" w:type="dxa"/>
          </w:tcPr>
          <w:p w:rsidR="00E979CB" w:rsidRPr="00473A1F" w:rsidRDefault="00E979CB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473A1F">
              <w:rPr>
                <w:rFonts w:cs="Traditional Arabic" w:hint="cs"/>
                <w:b/>
                <w:bCs/>
                <w:sz w:val="24"/>
                <w:rtl/>
              </w:rPr>
              <w:t>ماجستير</w:t>
            </w:r>
          </w:p>
        </w:tc>
        <w:tc>
          <w:tcPr>
            <w:tcW w:w="1871" w:type="dxa"/>
          </w:tcPr>
          <w:p w:rsidR="00E979CB" w:rsidRDefault="00885493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2019</w:t>
            </w:r>
          </w:p>
        </w:tc>
      </w:tr>
      <w:tr w:rsidR="00BB15D9" w:rsidRPr="00752A47" w:rsidTr="00586F96">
        <w:trPr>
          <w:jc w:val="center"/>
        </w:trPr>
        <w:tc>
          <w:tcPr>
            <w:tcW w:w="4608" w:type="dxa"/>
          </w:tcPr>
          <w:p w:rsidR="00BB15D9" w:rsidRPr="00473A1F" w:rsidRDefault="00473A1F" w:rsidP="004D6E00">
            <w:pPr>
              <w:tabs>
                <w:tab w:val="center" w:pos="3133"/>
              </w:tabs>
              <w:jc w:val="center"/>
              <w:rPr>
                <w:rFonts w:cs="Traditional Arabic" w:hint="cs"/>
                <w:b/>
                <w:bCs/>
                <w:sz w:val="24"/>
                <w:rtl/>
                <w:lang w:bidi="ar-SY"/>
              </w:rPr>
            </w:pPr>
            <w:r w:rsidRPr="00473A1F">
              <w:rPr>
                <w:rFonts w:cs="Traditional Arabic"/>
                <w:b/>
                <w:bCs/>
                <w:sz w:val="24"/>
                <w:rtl/>
              </w:rPr>
              <w:t>مدى انتشار ظاهرة العنف التربوي الموجه نحو المعلم في مدارس الحلقة الأولى للتعليم الأساسي في مدينة حلب</w:t>
            </w:r>
          </w:p>
        </w:tc>
        <w:tc>
          <w:tcPr>
            <w:tcW w:w="1701" w:type="dxa"/>
          </w:tcPr>
          <w:p w:rsidR="00BB15D9" w:rsidRPr="00473A1F" w:rsidRDefault="00BB15D9" w:rsidP="00187D04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473A1F">
              <w:rPr>
                <w:rFonts w:cs="Traditional Arabic" w:hint="cs"/>
                <w:b/>
                <w:bCs/>
                <w:sz w:val="24"/>
                <w:rtl/>
              </w:rPr>
              <w:t>مشرف مشارك</w:t>
            </w:r>
          </w:p>
        </w:tc>
        <w:tc>
          <w:tcPr>
            <w:tcW w:w="1985" w:type="dxa"/>
          </w:tcPr>
          <w:p w:rsidR="00BB15D9" w:rsidRPr="00473A1F" w:rsidRDefault="00BB15D9" w:rsidP="00187D04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473A1F">
              <w:rPr>
                <w:rFonts w:cs="Traditional Arabic" w:hint="cs"/>
                <w:b/>
                <w:bCs/>
                <w:sz w:val="24"/>
                <w:rtl/>
              </w:rPr>
              <w:t>ماجستير</w:t>
            </w:r>
          </w:p>
        </w:tc>
        <w:tc>
          <w:tcPr>
            <w:tcW w:w="1871" w:type="dxa"/>
          </w:tcPr>
          <w:p w:rsidR="00BB15D9" w:rsidRDefault="00885493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2020</w:t>
            </w:r>
          </w:p>
        </w:tc>
      </w:tr>
      <w:tr w:rsidR="00E16240" w:rsidRPr="00752A47" w:rsidTr="00586F96">
        <w:trPr>
          <w:jc w:val="center"/>
        </w:trPr>
        <w:tc>
          <w:tcPr>
            <w:tcW w:w="4608" w:type="dxa"/>
          </w:tcPr>
          <w:p w:rsidR="00E16240" w:rsidRPr="00473A1F" w:rsidRDefault="00E16240" w:rsidP="00E16240">
            <w:pPr>
              <w:tabs>
                <w:tab w:val="center" w:pos="3133"/>
              </w:tabs>
              <w:rPr>
                <w:rFonts w:cs="Traditional Arabic"/>
                <w:b/>
                <w:bCs/>
                <w:sz w:val="24"/>
                <w:rtl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</w:rPr>
              <w:t>فاعلية برنامج قائم على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القصص الحركية ولعب الأدوار في تنمية وظائف نظرية العقل عند طفل الروضة </w:t>
            </w:r>
          </w:p>
        </w:tc>
        <w:tc>
          <w:tcPr>
            <w:tcW w:w="1701" w:type="dxa"/>
          </w:tcPr>
          <w:p w:rsidR="00E16240" w:rsidRPr="00473A1F" w:rsidRDefault="00E16240" w:rsidP="00187D04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مشرف مشارك </w:t>
            </w:r>
          </w:p>
        </w:tc>
        <w:tc>
          <w:tcPr>
            <w:tcW w:w="1985" w:type="dxa"/>
          </w:tcPr>
          <w:p w:rsidR="00E16240" w:rsidRPr="00473A1F" w:rsidRDefault="00E16240" w:rsidP="00187D04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دكتوراه</w:t>
            </w:r>
          </w:p>
        </w:tc>
        <w:tc>
          <w:tcPr>
            <w:tcW w:w="1871" w:type="dxa"/>
          </w:tcPr>
          <w:p w:rsidR="00E16240" w:rsidRPr="004D6E00" w:rsidRDefault="00A4477B" w:rsidP="00EE34D8">
            <w:pPr>
              <w:rPr>
                <w:rFonts w:cs="Traditional Arabic" w:hint="cs"/>
                <w:sz w:val="24"/>
                <w:rtl/>
                <w:lang w:val="fr-FR" w:bidi="ar-SY"/>
              </w:rPr>
            </w:pPr>
            <w:r>
              <w:rPr>
                <w:rFonts w:cs="Traditional Arabic"/>
                <w:sz w:val="24"/>
              </w:rPr>
              <w:t>2024</w:t>
            </w:r>
            <w:r w:rsidR="004D6E00">
              <w:rPr>
                <w:rFonts w:cs="Traditional Arabic" w:hint="cs"/>
                <w:sz w:val="24"/>
                <w:rtl/>
                <w:lang w:val="fr-FR" w:bidi="ar-SY"/>
              </w:rPr>
              <w:t xml:space="preserve">ناقشت </w:t>
            </w:r>
          </w:p>
        </w:tc>
      </w:tr>
      <w:tr w:rsidR="004D6E00" w:rsidRPr="00752A47" w:rsidTr="00586F96">
        <w:trPr>
          <w:jc w:val="center"/>
        </w:trPr>
        <w:tc>
          <w:tcPr>
            <w:tcW w:w="4608" w:type="dxa"/>
          </w:tcPr>
          <w:p w:rsidR="004D6E00" w:rsidRPr="009E6904" w:rsidRDefault="004D6E00" w:rsidP="00E16240">
            <w:pPr>
              <w:tabs>
                <w:tab w:val="center" w:pos="3133"/>
              </w:tabs>
              <w:rPr>
                <w:rFonts w:cs="Traditional Arabic" w:hint="cs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فاعلية برنامج حاسوبي قائم على نظرية الذكاءات المتعددة في تنمية بعض مهارات التفكير لدى تلاميذ الحلقة الاولى من التعليم</w:t>
            </w:r>
          </w:p>
        </w:tc>
        <w:tc>
          <w:tcPr>
            <w:tcW w:w="1701" w:type="dxa"/>
          </w:tcPr>
          <w:p w:rsidR="004D6E00" w:rsidRDefault="004D6E00" w:rsidP="00187D04">
            <w:pPr>
              <w:rPr>
                <w:rFonts w:cs="Traditional Arabic" w:hint="cs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مشرف مشارك</w:t>
            </w:r>
          </w:p>
        </w:tc>
        <w:tc>
          <w:tcPr>
            <w:tcW w:w="1985" w:type="dxa"/>
          </w:tcPr>
          <w:p w:rsidR="004D6E00" w:rsidRDefault="004D6E00" w:rsidP="00187D04">
            <w:pPr>
              <w:rPr>
                <w:rFonts w:cs="Traditional Arabic" w:hint="cs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دكتوراه</w:t>
            </w:r>
          </w:p>
        </w:tc>
        <w:tc>
          <w:tcPr>
            <w:tcW w:w="1871" w:type="dxa"/>
          </w:tcPr>
          <w:p w:rsidR="004D6E00" w:rsidRDefault="004D6E00" w:rsidP="00EE34D8">
            <w:pPr>
              <w:rPr>
                <w:rFonts w:cs="Traditional Arabic"/>
                <w:sz w:val="24"/>
              </w:rPr>
            </w:pPr>
            <w:r>
              <w:rPr>
                <w:rFonts w:cs="Traditional Arabic" w:hint="cs"/>
                <w:sz w:val="24"/>
                <w:rtl/>
              </w:rPr>
              <w:t xml:space="preserve">ناقشت </w:t>
            </w:r>
            <w:r>
              <w:rPr>
                <w:rFonts w:cs="Traditional Arabic"/>
                <w:sz w:val="24"/>
              </w:rPr>
              <w:t>2023</w:t>
            </w:r>
            <w:bookmarkStart w:id="0" w:name="_GoBack"/>
            <w:bookmarkEnd w:id="0"/>
          </w:p>
        </w:tc>
      </w:tr>
      <w:tr w:rsidR="00C17382" w:rsidRPr="00752A47" w:rsidTr="00586F96">
        <w:trPr>
          <w:jc w:val="center"/>
        </w:trPr>
        <w:tc>
          <w:tcPr>
            <w:tcW w:w="4608" w:type="dxa"/>
          </w:tcPr>
          <w:p w:rsidR="00C17382" w:rsidRPr="009E6904" w:rsidRDefault="00C17382" w:rsidP="00E16240">
            <w:pPr>
              <w:tabs>
                <w:tab w:val="center" w:pos="3133"/>
              </w:tabs>
              <w:rPr>
                <w:rFonts w:cs="Traditional Arabic"/>
                <w:b/>
                <w:bCs/>
                <w:sz w:val="24"/>
                <w:rtl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</w:rPr>
              <w:t>فاعلية برنامج قائم على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النظرية المعرفية السلوكية في التخفيف من الضغوط النفسية عند المراهقين الجانحين</w:t>
            </w:r>
          </w:p>
        </w:tc>
        <w:tc>
          <w:tcPr>
            <w:tcW w:w="1701" w:type="dxa"/>
          </w:tcPr>
          <w:p w:rsidR="00C17382" w:rsidRPr="00473A1F" w:rsidRDefault="00C17382" w:rsidP="00D43CFE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مشرف مشارك </w:t>
            </w:r>
          </w:p>
        </w:tc>
        <w:tc>
          <w:tcPr>
            <w:tcW w:w="1985" w:type="dxa"/>
          </w:tcPr>
          <w:p w:rsidR="00C17382" w:rsidRDefault="00C17382" w:rsidP="00187D04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دكتوراه</w:t>
            </w:r>
          </w:p>
        </w:tc>
        <w:tc>
          <w:tcPr>
            <w:tcW w:w="1871" w:type="dxa"/>
          </w:tcPr>
          <w:p w:rsidR="00C17382" w:rsidRDefault="00AC74C7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لم تناقش</w:t>
            </w:r>
          </w:p>
        </w:tc>
      </w:tr>
      <w:tr w:rsidR="00E03784" w:rsidRPr="00752A47" w:rsidTr="00586F96">
        <w:trPr>
          <w:jc w:val="center"/>
        </w:trPr>
        <w:tc>
          <w:tcPr>
            <w:tcW w:w="4608" w:type="dxa"/>
          </w:tcPr>
          <w:p w:rsidR="00E03784" w:rsidRPr="009E6904" w:rsidRDefault="00E03784" w:rsidP="00E16240">
            <w:pPr>
              <w:tabs>
                <w:tab w:val="center" w:pos="3133"/>
              </w:tabs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نمو الذات وعلاقته بالجاذبية الشخصية في مرحلتي المراهقة والرشد </w:t>
            </w:r>
          </w:p>
        </w:tc>
        <w:tc>
          <w:tcPr>
            <w:tcW w:w="1701" w:type="dxa"/>
          </w:tcPr>
          <w:p w:rsidR="00E03784" w:rsidRDefault="00E03784" w:rsidP="00D43CFE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تحكيم </w:t>
            </w:r>
          </w:p>
        </w:tc>
        <w:tc>
          <w:tcPr>
            <w:tcW w:w="1985" w:type="dxa"/>
          </w:tcPr>
          <w:p w:rsidR="00E03784" w:rsidRDefault="00E03784" w:rsidP="00187D04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دكتوراه </w:t>
            </w:r>
          </w:p>
        </w:tc>
        <w:tc>
          <w:tcPr>
            <w:tcW w:w="1871" w:type="dxa"/>
          </w:tcPr>
          <w:p w:rsidR="00E03784" w:rsidRDefault="00885493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2018</w:t>
            </w:r>
          </w:p>
        </w:tc>
      </w:tr>
      <w:tr w:rsidR="00C17382" w:rsidRPr="00752A47" w:rsidTr="00586F96">
        <w:trPr>
          <w:jc w:val="center"/>
        </w:trPr>
        <w:tc>
          <w:tcPr>
            <w:tcW w:w="4608" w:type="dxa"/>
          </w:tcPr>
          <w:p w:rsidR="00C17382" w:rsidRPr="009E6904" w:rsidRDefault="00C17382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</w:rPr>
              <w:t xml:space="preserve">فاعلية برنامج قائم على التعلم التكيفي في تنمية مهارات التواصل التربوي لدى معلمات رياض الأطفال وأثرها في تحسين التواصل </w:t>
            </w:r>
          </w:p>
        </w:tc>
        <w:tc>
          <w:tcPr>
            <w:tcW w:w="1701" w:type="dxa"/>
          </w:tcPr>
          <w:p w:rsidR="00C17382" w:rsidRPr="009E6904" w:rsidRDefault="00C17382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</w:rPr>
              <w:t xml:space="preserve">تحكيم </w:t>
            </w:r>
          </w:p>
        </w:tc>
        <w:tc>
          <w:tcPr>
            <w:tcW w:w="1985" w:type="dxa"/>
          </w:tcPr>
          <w:p w:rsidR="00C17382" w:rsidRPr="009E6904" w:rsidRDefault="00C17382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</w:rPr>
              <w:t xml:space="preserve">دكتوراه </w:t>
            </w:r>
          </w:p>
        </w:tc>
        <w:tc>
          <w:tcPr>
            <w:tcW w:w="1871" w:type="dxa"/>
          </w:tcPr>
          <w:p w:rsidR="00C17382" w:rsidRPr="00752A47" w:rsidRDefault="00885493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2019</w:t>
            </w:r>
          </w:p>
        </w:tc>
      </w:tr>
      <w:tr w:rsidR="00C17382" w:rsidRPr="00752A47" w:rsidTr="00586F96">
        <w:trPr>
          <w:jc w:val="center"/>
        </w:trPr>
        <w:tc>
          <w:tcPr>
            <w:tcW w:w="4608" w:type="dxa"/>
          </w:tcPr>
          <w:p w:rsidR="00C17382" w:rsidRPr="009E6904" w:rsidRDefault="00C17382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</w:rPr>
              <w:t>فاعلية برنامج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معرفي سلوكي في التخفيف من أعراض الاكتئاب الجسيم لدى أمهات الشهداء في مدينة حمص </w:t>
            </w:r>
          </w:p>
        </w:tc>
        <w:tc>
          <w:tcPr>
            <w:tcW w:w="1701" w:type="dxa"/>
          </w:tcPr>
          <w:p w:rsidR="00C17382" w:rsidRPr="009E6904" w:rsidRDefault="00C17382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تحكيم</w:t>
            </w:r>
          </w:p>
        </w:tc>
        <w:tc>
          <w:tcPr>
            <w:tcW w:w="1985" w:type="dxa"/>
          </w:tcPr>
          <w:p w:rsidR="00C17382" w:rsidRPr="009E6904" w:rsidRDefault="00C17382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دكتوراه</w:t>
            </w:r>
          </w:p>
        </w:tc>
        <w:tc>
          <w:tcPr>
            <w:tcW w:w="1871" w:type="dxa"/>
          </w:tcPr>
          <w:p w:rsidR="00C17382" w:rsidRDefault="00885493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2021</w:t>
            </w:r>
          </w:p>
        </w:tc>
      </w:tr>
      <w:tr w:rsidR="006E02AA" w:rsidRPr="00752A47" w:rsidTr="00586F96">
        <w:trPr>
          <w:jc w:val="center"/>
        </w:trPr>
        <w:tc>
          <w:tcPr>
            <w:tcW w:w="4608" w:type="dxa"/>
          </w:tcPr>
          <w:p w:rsidR="006E02AA" w:rsidRPr="009E6904" w:rsidRDefault="006E02AA" w:rsidP="00D43CFE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</w:rPr>
              <w:t>فاعلية برنامج قائم على الأنشطة اليدوية للتخفيف من بعض صعوبات التعلم النمائية لدى طفل الروضة</w:t>
            </w:r>
          </w:p>
        </w:tc>
        <w:tc>
          <w:tcPr>
            <w:tcW w:w="1701" w:type="dxa"/>
          </w:tcPr>
          <w:p w:rsidR="006E02AA" w:rsidRPr="009E6904" w:rsidRDefault="006E02AA" w:rsidP="00D43CFE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</w:rPr>
              <w:t>تحكيم</w:t>
            </w:r>
          </w:p>
        </w:tc>
        <w:tc>
          <w:tcPr>
            <w:tcW w:w="1985" w:type="dxa"/>
          </w:tcPr>
          <w:p w:rsidR="006E02AA" w:rsidRPr="009E6904" w:rsidRDefault="006E02AA" w:rsidP="00D43CFE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</w:rPr>
              <w:t>ماجستير</w:t>
            </w:r>
          </w:p>
        </w:tc>
        <w:tc>
          <w:tcPr>
            <w:tcW w:w="1871" w:type="dxa"/>
          </w:tcPr>
          <w:p w:rsidR="006E02AA" w:rsidRDefault="00885493" w:rsidP="00D43CFE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2020</w:t>
            </w:r>
          </w:p>
        </w:tc>
      </w:tr>
      <w:tr w:rsidR="006E02AA" w:rsidRPr="00752A47" w:rsidTr="00586F96">
        <w:trPr>
          <w:jc w:val="center"/>
        </w:trPr>
        <w:tc>
          <w:tcPr>
            <w:tcW w:w="4608" w:type="dxa"/>
          </w:tcPr>
          <w:p w:rsidR="006E02AA" w:rsidRPr="009E6904" w:rsidRDefault="006E02AA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أعراض كرب ما بعد الصدمة لدى أطفال الشهداء وعلاقتها بالعوامل الخمسة الكبرى للشخصية لدى أمهاتهم </w:t>
            </w:r>
          </w:p>
        </w:tc>
        <w:tc>
          <w:tcPr>
            <w:tcW w:w="1701" w:type="dxa"/>
          </w:tcPr>
          <w:p w:rsidR="006E02AA" w:rsidRDefault="006E02AA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تحكيم </w:t>
            </w:r>
          </w:p>
        </w:tc>
        <w:tc>
          <w:tcPr>
            <w:tcW w:w="1985" w:type="dxa"/>
          </w:tcPr>
          <w:p w:rsidR="006E02AA" w:rsidRDefault="006E02AA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ماجستير</w:t>
            </w:r>
          </w:p>
        </w:tc>
        <w:tc>
          <w:tcPr>
            <w:tcW w:w="1871" w:type="dxa"/>
          </w:tcPr>
          <w:p w:rsidR="006E02AA" w:rsidRDefault="00885493" w:rsidP="00EE34D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2021</w:t>
            </w:r>
          </w:p>
        </w:tc>
      </w:tr>
      <w:tr w:rsidR="00C70876" w:rsidRPr="00752A47" w:rsidTr="00586F96">
        <w:trPr>
          <w:jc w:val="center"/>
        </w:trPr>
        <w:tc>
          <w:tcPr>
            <w:tcW w:w="4608" w:type="dxa"/>
          </w:tcPr>
          <w:p w:rsidR="00C70876" w:rsidRDefault="00C70876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الذكاءات المتعددة وعلاقتها (بالاعتماد والاستقلال) عن المجال الإدراكي لدى طلبة جامعة البعث</w:t>
            </w:r>
          </w:p>
        </w:tc>
        <w:tc>
          <w:tcPr>
            <w:tcW w:w="1701" w:type="dxa"/>
          </w:tcPr>
          <w:p w:rsidR="00C70876" w:rsidRDefault="00C70876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تحكيم </w:t>
            </w:r>
          </w:p>
        </w:tc>
        <w:tc>
          <w:tcPr>
            <w:tcW w:w="1985" w:type="dxa"/>
          </w:tcPr>
          <w:p w:rsidR="00C70876" w:rsidRDefault="006B31E9" w:rsidP="00EE34D8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ماجستير </w:t>
            </w:r>
          </w:p>
        </w:tc>
        <w:tc>
          <w:tcPr>
            <w:tcW w:w="1871" w:type="dxa"/>
          </w:tcPr>
          <w:p w:rsidR="00C70876" w:rsidRDefault="00885493" w:rsidP="00EE34D8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/>
                <w:sz w:val="24"/>
              </w:rPr>
              <w:t>2020</w:t>
            </w:r>
          </w:p>
        </w:tc>
      </w:tr>
      <w:tr w:rsidR="00FD249F" w:rsidRPr="00752A47" w:rsidTr="00586F96">
        <w:trPr>
          <w:jc w:val="center"/>
        </w:trPr>
        <w:tc>
          <w:tcPr>
            <w:tcW w:w="4608" w:type="dxa"/>
          </w:tcPr>
          <w:p w:rsidR="00FD249F" w:rsidRPr="001500A3" w:rsidRDefault="00FD249F" w:rsidP="00E70DCE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1500A3">
              <w:rPr>
                <w:rFonts w:cs="Traditional Arabic" w:hint="cs"/>
                <w:b/>
                <w:bCs/>
                <w:sz w:val="24"/>
                <w:rtl/>
              </w:rPr>
              <w:t>أساليب المعاملة الوالدية وعلاقتها بالأحادية والتعددية في التفكير لدى طلاب جامعة البعث</w:t>
            </w:r>
          </w:p>
        </w:tc>
        <w:tc>
          <w:tcPr>
            <w:tcW w:w="1701" w:type="dxa"/>
          </w:tcPr>
          <w:p w:rsidR="00FD249F" w:rsidRPr="00473A1F" w:rsidRDefault="00FD249F" w:rsidP="00E70DCE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473A1F">
              <w:rPr>
                <w:rFonts w:cs="Traditional Arabic" w:hint="cs"/>
                <w:b/>
                <w:bCs/>
                <w:sz w:val="24"/>
                <w:rtl/>
              </w:rPr>
              <w:t xml:space="preserve">تحكيم </w:t>
            </w:r>
          </w:p>
        </w:tc>
        <w:tc>
          <w:tcPr>
            <w:tcW w:w="1985" w:type="dxa"/>
          </w:tcPr>
          <w:p w:rsidR="00FD249F" w:rsidRPr="00473A1F" w:rsidRDefault="00FD249F" w:rsidP="00E70DCE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473A1F">
              <w:rPr>
                <w:rFonts w:cs="Traditional Arabic" w:hint="cs"/>
                <w:b/>
                <w:bCs/>
                <w:sz w:val="24"/>
                <w:rtl/>
              </w:rPr>
              <w:t xml:space="preserve">ماجستير </w:t>
            </w:r>
          </w:p>
        </w:tc>
        <w:tc>
          <w:tcPr>
            <w:tcW w:w="1871" w:type="dxa"/>
          </w:tcPr>
          <w:p w:rsidR="00FD249F" w:rsidRPr="00752A47" w:rsidRDefault="00885493" w:rsidP="00E70DCE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2018</w:t>
            </w:r>
          </w:p>
        </w:tc>
      </w:tr>
      <w:tr w:rsidR="00FD249F" w:rsidRPr="00752A47" w:rsidTr="00586F96">
        <w:trPr>
          <w:jc w:val="center"/>
        </w:trPr>
        <w:tc>
          <w:tcPr>
            <w:tcW w:w="4608" w:type="dxa"/>
          </w:tcPr>
          <w:p w:rsidR="00FD249F" w:rsidRPr="00752A47" w:rsidRDefault="00FD249F" w:rsidP="00E70DCE">
            <w:pPr>
              <w:rPr>
                <w:rFonts w:cs="Traditional Arabic"/>
                <w:sz w:val="24"/>
                <w:rtl/>
              </w:rPr>
            </w:pPr>
            <w:r w:rsidRPr="00635F24">
              <w:rPr>
                <w:rFonts w:cs="Traditional Arabic" w:hint="cs"/>
                <w:b/>
                <w:bCs/>
                <w:sz w:val="24"/>
                <w:rtl/>
              </w:rPr>
              <w:lastRenderedPageBreak/>
              <w:t xml:space="preserve">صراع الأدوار وعلاقته بالضغوط النفسية 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وتقدير الذات </w:t>
            </w:r>
            <w:r w:rsidRPr="00635F24">
              <w:rPr>
                <w:rFonts w:cs="Traditional Arabic" w:hint="cs"/>
                <w:b/>
                <w:bCs/>
                <w:sz w:val="24"/>
                <w:rtl/>
              </w:rPr>
              <w:t>لدى المعلمات</w:t>
            </w:r>
            <w:r>
              <w:rPr>
                <w:rFonts w:cs="Traditional Arabic" w:hint="cs"/>
                <w:sz w:val="24"/>
                <w:rtl/>
              </w:rPr>
              <w:t xml:space="preserve"> </w:t>
            </w:r>
          </w:p>
        </w:tc>
        <w:tc>
          <w:tcPr>
            <w:tcW w:w="1701" w:type="dxa"/>
          </w:tcPr>
          <w:p w:rsidR="00FD249F" w:rsidRPr="00473A1F" w:rsidRDefault="00FD249F" w:rsidP="00E70DCE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473A1F">
              <w:rPr>
                <w:rFonts w:cs="Traditional Arabic" w:hint="cs"/>
                <w:b/>
                <w:bCs/>
                <w:sz w:val="24"/>
                <w:rtl/>
              </w:rPr>
              <w:t xml:space="preserve">تحكيم </w:t>
            </w:r>
          </w:p>
        </w:tc>
        <w:tc>
          <w:tcPr>
            <w:tcW w:w="1985" w:type="dxa"/>
          </w:tcPr>
          <w:p w:rsidR="00FD249F" w:rsidRPr="00473A1F" w:rsidRDefault="00FD249F" w:rsidP="00E70DCE">
            <w:pPr>
              <w:rPr>
                <w:rFonts w:cs="Traditional Arabic"/>
                <w:b/>
                <w:bCs/>
                <w:sz w:val="24"/>
                <w:rtl/>
              </w:rPr>
            </w:pPr>
            <w:r w:rsidRPr="00473A1F">
              <w:rPr>
                <w:rFonts w:cs="Traditional Arabic" w:hint="cs"/>
                <w:b/>
                <w:bCs/>
                <w:sz w:val="24"/>
                <w:rtl/>
              </w:rPr>
              <w:t xml:space="preserve">ماجستير </w:t>
            </w:r>
          </w:p>
        </w:tc>
        <w:tc>
          <w:tcPr>
            <w:tcW w:w="1871" w:type="dxa"/>
          </w:tcPr>
          <w:p w:rsidR="00FD249F" w:rsidRPr="00752A47" w:rsidRDefault="00885493" w:rsidP="00E70DCE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</w:rPr>
              <w:t>2019</w:t>
            </w:r>
          </w:p>
        </w:tc>
      </w:tr>
      <w:tr w:rsidR="003B7AAE" w:rsidRPr="00752A47" w:rsidTr="00586F96">
        <w:trPr>
          <w:jc w:val="center"/>
        </w:trPr>
        <w:tc>
          <w:tcPr>
            <w:tcW w:w="4608" w:type="dxa"/>
          </w:tcPr>
          <w:p w:rsidR="003B7AAE" w:rsidRPr="00635F24" w:rsidRDefault="003B7AAE" w:rsidP="00E70DCE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الكمالية العصابية وعلاقتها بصورة الجسد لدى طلبة جامعة البعث</w:t>
            </w:r>
          </w:p>
        </w:tc>
        <w:tc>
          <w:tcPr>
            <w:tcW w:w="1701" w:type="dxa"/>
          </w:tcPr>
          <w:p w:rsidR="003B7AAE" w:rsidRPr="00473A1F" w:rsidRDefault="003B7AAE" w:rsidP="00E70DCE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تحكيم </w:t>
            </w:r>
          </w:p>
        </w:tc>
        <w:tc>
          <w:tcPr>
            <w:tcW w:w="1985" w:type="dxa"/>
          </w:tcPr>
          <w:p w:rsidR="003B7AAE" w:rsidRPr="00473A1F" w:rsidRDefault="003B7AAE" w:rsidP="00E70DCE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ماجستير </w:t>
            </w:r>
          </w:p>
        </w:tc>
        <w:tc>
          <w:tcPr>
            <w:tcW w:w="1871" w:type="dxa"/>
          </w:tcPr>
          <w:p w:rsidR="003B7AAE" w:rsidRDefault="003B7AAE" w:rsidP="00E70DCE">
            <w:pPr>
              <w:rPr>
                <w:rFonts w:cs="Traditional Arabic"/>
                <w:sz w:val="24"/>
              </w:rPr>
            </w:pPr>
            <w:r>
              <w:rPr>
                <w:rFonts w:cs="Traditional Arabic"/>
                <w:sz w:val="24"/>
              </w:rPr>
              <w:t>2023</w:t>
            </w:r>
          </w:p>
        </w:tc>
      </w:tr>
      <w:tr w:rsidR="00EC65F4" w:rsidRPr="00752A47" w:rsidTr="00586F96">
        <w:trPr>
          <w:jc w:val="center"/>
        </w:trPr>
        <w:tc>
          <w:tcPr>
            <w:tcW w:w="4608" w:type="dxa"/>
          </w:tcPr>
          <w:p w:rsidR="00EC65F4" w:rsidRDefault="00A07461" w:rsidP="00E70DCE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أنماط الشخصية وعلاقتها بالذكاء العاطفي لدى عينة من المراهقين أبناء المرضى النفسيين </w:t>
            </w:r>
          </w:p>
        </w:tc>
        <w:tc>
          <w:tcPr>
            <w:tcW w:w="1701" w:type="dxa"/>
          </w:tcPr>
          <w:p w:rsidR="00EC65F4" w:rsidRDefault="00A07461" w:rsidP="00E70DCE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تحكيم </w:t>
            </w:r>
          </w:p>
        </w:tc>
        <w:tc>
          <w:tcPr>
            <w:tcW w:w="1985" w:type="dxa"/>
          </w:tcPr>
          <w:p w:rsidR="00EC65F4" w:rsidRDefault="00A07461" w:rsidP="00E70DCE">
            <w:pPr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ماجستير </w:t>
            </w:r>
          </w:p>
        </w:tc>
        <w:tc>
          <w:tcPr>
            <w:tcW w:w="1871" w:type="dxa"/>
          </w:tcPr>
          <w:p w:rsidR="00EC65F4" w:rsidRDefault="00A07461" w:rsidP="00E70DCE">
            <w:pPr>
              <w:rPr>
                <w:rFonts w:cs="Traditional Arabic"/>
                <w:sz w:val="24"/>
              </w:rPr>
            </w:pPr>
            <w:r>
              <w:rPr>
                <w:rFonts w:cs="Traditional Arabic"/>
                <w:sz w:val="24"/>
              </w:rPr>
              <w:t>2023</w:t>
            </w:r>
          </w:p>
        </w:tc>
      </w:tr>
    </w:tbl>
    <w:p w:rsidR="005C3621" w:rsidRDefault="005C3621" w:rsidP="00594787">
      <w:pPr>
        <w:ind w:left="946"/>
        <w:jc w:val="lowKashida"/>
        <w:rPr>
          <w:sz w:val="24"/>
          <w:rtl/>
          <w:lang w:bidi="ar-OM"/>
        </w:rPr>
      </w:pPr>
    </w:p>
    <w:p w:rsidR="006021C7" w:rsidRDefault="006021C7" w:rsidP="006021C7">
      <w:pPr>
        <w:ind w:right="-284"/>
        <w:jc w:val="center"/>
        <w:rPr>
          <w:b/>
          <w:bCs/>
          <w:szCs w:val="32"/>
          <w:rtl/>
        </w:rPr>
      </w:pPr>
    </w:p>
    <w:p w:rsidR="00FF715A" w:rsidRPr="00AA6C15" w:rsidRDefault="00E7642B" w:rsidP="004776D7">
      <w:pPr>
        <w:shd w:val="clear" w:color="auto" w:fill="D9D9D9"/>
        <w:ind w:right="-284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</w:rPr>
        <w:t>تاسعا</w:t>
      </w:r>
      <w:r w:rsidR="00FF715A">
        <w:rPr>
          <w:rFonts w:hint="cs"/>
          <w:b/>
          <w:bCs/>
          <w:szCs w:val="32"/>
          <w:rtl/>
        </w:rPr>
        <w:t>: عضوية اللجان المختلفة</w:t>
      </w:r>
      <w:r w:rsidR="00F75B75">
        <w:rPr>
          <w:rFonts w:hint="cs"/>
          <w:b/>
          <w:bCs/>
          <w:szCs w:val="32"/>
          <w:rtl/>
        </w:rPr>
        <w:t xml:space="preserve"> </w:t>
      </w:r>
    </w:p>
    <w:tbl>
      <w:tblPr>
        <w:bidiVisual/>
        <w:tblW w:w="8741" w:type="dxa"/>
        <w:jc w:val="center"/>
        <w:tblInd w:w="-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2152"/>
      </w:tblGrid>
      <w:tr w:rsidR="00C6042A" w:rsidRPr="00752A47" w:rsidTr="00C6042A">
        <w:trPr>
          <w:jc w:val="center"/>
        </w:trPr>
        <w:tc>
          <w:tcPr>
            <w:tcW w:w="6589" w:type="dxa"/>
            <w:shd w:val="clear" w:color="auto" w:fill="CCCCCC"/>
          </w:tcPr>
          <w:p w:rsidR="00C6042A" w:rsidRPr="004776D7" w:rsidRDefault="00C6042A" w:rsidP="000D24D4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اللجنة</w:t>
            </w:r>
          </w:p>
        </w:tc>
        <w:tc>
          <w:tcPr>
            <w:tcW w:w="2152" w:type="dxa"/>
            <w:shd w:val="clear" w:color="auto" w:fill="CCCCCC"/>
          </w:tcPr>
          <w:p w:rsidR="00C6042A" w:rsidRPr="004776D7" w:rsidRDefault="00C6042A" w:rsidP="000D24D4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OM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التاريخ </w:t>
            </w:r>
          </w:p>
        </w:tc>
      </w:tr>
      <w:tr w:rsidR="00C6042A" w:rsidRPr="00752A47" w:rsidTr="00C6042A">
        <w:trPr>
          <w:jc w:val="center"/>
        </w:trPr>
        <w:tc>
          <w:tcPr>
            <w:tcW w:w="6589" w:type="dxa"/>
          </w:tcPr>
          <w:p w:rsidR="00C6042A" w:rsidRPr="00DD477A" w:rsidRDefault="00166183" w:rsidP="00166183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DD477A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عضو اللجنة الخماس</w:t>
            </w:r>
            <w:r w:rsidR="001E40DF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ية المكلفة بوضع مفردات ومواد الخ</w:t>
            </w:r>
            <w:r w:rsidRPr="00DD477A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طة الدراسي</w:t>
            </w:r>
            <w:r w:rsidRPr="00DD477A">
              <w:rPr>
                <w:rFonts w:cs="Traditional Arabic" w:hint="eastAsia"/>
                <w:b/>
                <w:bCs/>
                <w:sz w:val="24"/>
                <w:rtl/>
                <w:lang w:bidi="ar-SY"/>
              </w:rPr>
              <w:t>ة</w:t>
            </w:r>
            <w:r w:rsidRPr="00DD477A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 لافتتاح قسم علم النفس</w:t>
            </w:r>
            <w:r w:rsidR="001E40DF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 في كلية التربية </w:t>
            </w:r>
            <w:r w:rsidR="001E40DF">
              <w:rPr>
                <w:rFonts w:cs="Traditional Arabic"/>
                <w:b/>
                <w:bCs/>
                <w:sz w:val="24"/>
                <w:rtl/>
                <w:lang w:bidi="ar-SY"/>
              </w:rPr>
              <w:t>–</w:t>
            </w:r>
            <w:r w:rsidR="001E40DF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 جامعة البعث</w:t>
            </w:r>
          </w:p>
        </w:tc>
        <w:tc>
          <w:tcPr>
            <w:tcW w:w="2152" w:type="dxa"/>
          </w:tcPr>
          <w:p w:rsidR="00C6042A" w:rsidRPr="00DD477A" w:rsidRDefault="00885493" w:rsidP="000D24D4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/>
                <w:b/>
                <w:bCs/>
                <w:sz w:val="24"/>
                <w:lang w:bidi="ar-SY"/>
              </w:rPr>
              <w:t>2016</w:t>
            </w:r>
          </w:p>
        </w:tc>
      </w:tr>
      <w:tr w:rsidR="00C6042A" w:rsidRPr="00752A47" w:rsidTr="00C6042A">
        <w:trPr>
          <w:jc w:val="center"/>
        </w:trPr>
        <w:tc>
          <w:tcPr>
            <w:tcW w:w="6589" w:type="dxa"/>
          </w:tcPr>
          <w:p w:rsidR="00C6042A" w:rsidRPr="009E6904" w:rsidRDefault="00AB6531" w:rsidP="000D24D4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عضو لجنة علمية لتقييم مخطوطة كتاب /علم الشذوذ النفسي/ في كلية التربية قسم الارشاد النفسي</w:t>
            </w:r>
          </w:p>
        </w:tc>
        <w:tc>
          <w:tcPr>
            <w:tcW w:w="2152" w:type="dxa"/>
          </w:tcPr>
          <w:p w:rsidR="00C6042A" w:rsidRPr="00752A47" w:rsidRDefault="00885493" w:rsidP="000D24D4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/>
                <w:sz w:val="24"/>
                <w:lang w:bidi="ar-SY"/>
              </w:rPr>
              <w:t>2020</w:t>
            </w:r>
          </w:p>
        </w:tc>
      </w:tr>
      <w:tr w:rsidR="00C6042A" w:rsidRPr="00752A47" w:rsidTr="00C6042A">
        <w:trPr>
          <w:jc w:val="center"/>
        </w:trPr>
        <w:tc>
          <w:tcPr>
            <w:tcW w:w="6589" w:type="dxa"/>
          </w:tcPr>
          <w:p w:rsidR="00C6042A" w:rsidRPr="009E6904" w:rsidRDefault="00724DAB" w:rsidP="00724DAB">
            <w:pPr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9E6904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عضو لجنة علمية لتقييم مخطوطة كتاب /</w:t>
            </w:r>
            <w:r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إرشاد الأطفال</w:t>
            </w:r>
            <w:r w:rsidRPr="009E6904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/ في كلية التربية قسم الارشاد النفسي</w:t>
            </w:r>
          </w:p>
        </w:tc>
        <w:tc>
          <w:tcPr>
            <w:tcW w:w="2152" w:type="dxa"/>
          </w:tcPr>
          <w:p w:rsidR="00C6042A" w:rsidRPr="00752A47" w:rsidRDefault="00724DAB" w:rsidP="000D24D4">
            <w:pPr>
              <w:rPr>
                <w:rFonts w:cs="Traditional Arabic"/>
                <w:sz w:val="24"/>
                <w:lang w:bidi="ar-SY"/>
              </w:rPr>
            </w:pPr>
            <w:r>
              <w:rPr>
                <w:rFonts w:cs="Traditional Arabic"/>
                <w:sz w:val="24"/>
                <w:lang w:bidi="ar-SY"/>
              </w:rPr>
              <w:t>2023</w:t>
            </w:r>
          </w:p>
        </w:tc>
      </w:tr>
    </w:tbl>
    <w:p w:rsidR="00E71AF2" w:rsidRDefault="00E71AF2" w:rsidP="00DD46F4">
      <w:pPr>
        <w:ind w:left="651"/>
        <w:jc w:val="lowKashida"/>
        <w:rPr>
          <w:sz w:val="24"/>
          <w:rtl/>
          <w:lang w:bidi="ar-SY"/>
        </w:rPr>
      </w:pPr>
    </w:p>
    <w:p w:rsidR="00E71AF2" w:rsidRPr="00F75B75" w:rsidRDefault="00E71AF2" w:rsidP="00DD46F4">
      <w:pPr>
        <w:ind w:left="651"/>
        <w:jc w:val="lowKashida"/>
        <w:rPr>
          <w:sz w:val="24"/>
        </w:rPr>
      </w:pPr>
    </w:p>
    <w:p w:rsidR="00E32E93" w:rsidRDefault="00E7642B" w:rsidP="00DD46F4">
      <w:pPr>
        <w:shd w:val="clear" w:color="auto" w:fill="D9D9D9"/>
        <w:ind w:right="-284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</w:rPr>
        <w:t>عاشرا</w:t>
      </w:r>
      <w:r w:rsidR="00E32E93">
        <w:rPr>
          <w:rFonts w:hint="cs"/>
          <w:b/>
          <w:bCs/>
          <w:szCs w:val="32"/>
          <w:rtl/>
        </w:rPr>
        <w:t>: المؤتمرات</w:t>
      </w:r>
      <w:r w:rsidR="00512BFF">
        <w:rPr>
          <w:rFonts w:hint="cs"/>
          <w:b/>
          <w:bCs/>
          <w:szCs w:val="32"/>
          <w:rtl/>
        </w:rPr>
        <w:t xml:space="preserve"> التي تمت</w:t>
      </w:r>
      <w:r w:rsidR="004A15B3">
        <w:rPr>
          <w:rFonts w:hint="cs"/>
          <w:b/>
          <w:bCs/>
          <w:szCs w:val="32"/>
          <w:rtl/>
        </w:rPr>
        <w:t xml:space="preserve"> المشاركة</w:t>
      </w:r>
      <w:r w:rsidR="00512BFF">
        <w:rPr>
          <w:rFonts w:hint="cs"/>
          <w:b/>
          <w:bCs/>
          <w:szCs w:val="32"/>
          <w:rtl/>
        </w:rPr>
        <w:t xml:space="preserve"> فيها</w:t>
      </w:r>
    </w:p>
    <w:tbl>
      <w:tblPr>
        <w:bidiVisual/>
        <w:tblW w:w="10065" w:type="dxa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2"/>
        <w:gridCol w:w="1843"/>
        <w:gridCol w:w="1680"/>
      </w:tblGrid>
      <w:tr w:rsidR="00C6042A" w:rsidRPr="00752A47" w:rsidTr="00C6042A">
        <w:trPr>
          <w:jc w:val="center"/>
        </w:trPr>
        <w:tc>
          <w:tcPr>
            <w:tcW w:w="6542" w:type="dxa"/>
            <w:shd w:val="clear" w:color="auto" w:fill="CCCCCC"/>
          </w:tcPr>
          <w:p w:rsidR="00C6042A" w:rsidRPr="00752A47" w:rsidRDefault="00C6042A" w:rsidP="00752A47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SY"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اسم المؤتمر أو ورشة العمل</w:t>
            </w:r>
          </w:p>
        </w:tc>
        <w:tc>
          <w:tcPr>
            <w:tcW w:w="1843" w:type="dxa"/>
            <w:shd w:val="clear" w:color="auto" w:fill="CCCCCC"/>
          </w:tcPr>
          <w:p w:rsidR="00C6042A" w:rsidRPr="00752A47" w:rsidRDefault="00C6042A" w:rsidP="00752A47">
            <w:pPr>
              <w:bidi w:val="0"/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مكان انعقاده</w:t>
            </w:r>
          </w:p>
        </w:tc>
        <w:tc>
          <w:tcPr>
            <w:tcW w:w="1680" w:type="dxa"/>
            <w:shd w:val="clear" w:color="auto" w:fill="CCCCCC"/>
          </w:tcPr>
          <w:p w:rsidR="00C6042A" w:rsidRPr="00752A47" w:rsidRDefault="00C6042A" w:rsidP="00752A47">
            <w:pPr>
              <w:bidi w:val="0"/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تاريخه</w:t>
            </w:r>
          </w:p>
        </w:tc>
      </w:tr>
      <w:tr w:rsidR="00C6042A" w:rsidRPr="00752A47" w:rsidTr="00C6042A">
        <w:trPr>
          <w:jc w:val="center"/>
        </w:trPr>
        <w:tc>
          <w:tcPr>
            <w:tcW w:w="6542" w:type="dxa"/>
          </w:tcPr>
          <w:p w:rsidR="00C6042A" w:rsidRPr="00031B66" w:rsidRDefault="00EC2065" w:rsidP="00EC2065">
            <w:pPr>
              <w:bidi w:val="0"/>
              <w:jc w:val="right"/>
              <w:rPr>
                <w:rFonts w:cs="Traditional Arabic"/>
                <w:b/>
                <w:bCs/>
                <w:sz w:val="24"/>
                <w:lang w:val="fr-FR" w:bidi="ar-SY"/>
              </w:rPr>
            </w:pPr>
            <w:r w:rsidRPr="00031B66">
              <w:rPr>
                <w:rFonts w:hint="cs"/>
                <w:b/>
                <w:bCs/>
                <w:rtl/>
                <w:lang w:bidi="ar-SY"/>
              </w:rPr>
              <w:t>ورشة العمل الخاصة  لتطوير مناهج كليات التربية في سورية</w:t>
            </w:r>
          </w:p>
        </w:tc>
        <w:tc>
          <w:tcPr>
            <w:tcW w:w="1843" w:type="dxa"/>
          </w:tcPr>
          <w:p w:rsidR="00C6042A" w:rsidRPr="00EC2065" w:rsidRDefault="00EC2065" w:rsidP="00EC2065">
            <w:pPr>
              <w:bidi w:val="0"/>
              <w:jc w:val="right"/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 xml:space="preserve">جامعة دمشق </w:t>
            </w:r>
          </w:p>
        </w:tc>
        <w:tc>
          <w:tcPr>
            <w:tcW w:w="1680" w:type="dxa"/>
          </w:tcPr>
          <w:p w:rsidR="00C6042A" w:rsidRPr="00194A2C" w:rsidRDefault="00F23D89" w:rsidP="00134105">
            <w:pPr>
              <w:bidi w:val="0"/>
              <w:jc w:val="right"/>
              <w:rPr>
                <w:rFonts w:cs="Traditional Arabic"/>
                <w:sz w:val="24"/>
                <w:lang w:bidi="ar-SY"/>
              </w:rPr>
            </w:pPr>
            <w:r>
              <w:rPr>
                <w:rFonts w:cs="Traditional Arabic"/>
                <w:sz w:val="24"/>
                <w:lang w:val="fr-FR" w:bidi="ar-SY"/>
              </w:rPr>
              <w:t>26-27/11/2017</w:t>
            </w:r>
          </w:p>
        </w:tc>
      </w:tr>
      <w:tr w:rsidR="00C6042A" w:rsidRPr="00752A47" w:rsidTr="00C6042A">
        <w:trPr>
          <w:jc w:val="center"/>
        </w:trPr>
        <w:tc>
          <w:tcPr>
            <w:tcW w:w="6542" w:type="dxa"/>
          </w:tcPr>
          <w:p w:rsidR="00C6042A" w:rsidRPr="00031B66" w:rsidRDefault="00DA49B5" w:rsidP="00121BB0">
            <w:pPr>
              <w:bidi w:val="0"/>
              <w:jc w:val="right"/>
              <w:rPr>
                <w:rFonts w:cs="Traditional Arabic"/>
                <w:b/>
                <w:bCs/>
                <w:sz w:val="24"/>
                <w:rtl/>
                <w:lang w:val="fr-FR" w:bidi="ar-SY"/>
              </w:rPr>
            </w:pPr>
            <w:r w:rsidRPr="00031B66">
              <w:rPr>
                <w:rFonts w:cs="Traditional Arabic" w:hint="cs"/>
                <w:b/>
                <w:bCs/>
                <w:sz w:val="24"/>
                <w:rtl/>
                <w:lang w:val="fr-FR" w:bidi="ar-SY"/>
              </w:rPr>
              <w:t xml:space="preserve">ورشة عمل/ العنف الموجه ضد الطفل </w:t>
            </w:r>
          </w:p>
        </w:tc>
        <w:tc>
          <w:tcPr>
            <w:tcW w:w="1843" w:type="dxa"/>
          </w:tcPr>
          <w:p w:rsidR="00C6042A" w:rsidRPr="00752A47" w:rsidRDefault="00121BB0" w:rsidP="00121BB0">
            <w:pPr>
              <w:bidi w:val="0"/>
              <w:jc w:val="right"/>
              <w:rPr>
                <w:rFonts w:cs="Traditional Arabic"/>
                <w:sz w:val="24"/>
                <w:rtl/>
              </w:rPr>
            </w:pPr>
            <w:r>
              <w:rPr>
                <w:rFonts w:hint="cs"/>
                <w:rtl/>
              </w:rPr>
              <w:t>جامعة البعث</w:t>
            </w:r>
          </w:p>
        </w:tc>
        <w:tc>
          <w:tcPr>
            <w:tcW w:w="1680" w:type="dxa"/>
          </w:tcPr>
          <w:p w:rsidR="00C6042A" w:rsidRPr="00F23D89" w:rsidRDefault="00F23D89" w:rsidP="00194A2C">
            <w:pPr>
              <w:bidi w:val="0"/>
              <w:jc w:val="right"/>
              <w:rPr>
                <w:rFonts w:cs="Traditional Arabic"/>
                <w:sz w:val="24"/>
                <w:lang w:bidi="ar-SY"/>
              </w:rPr>
            </w:pPr>
            <w:r>
              <w:rPr>
                <w:rFonts w:cs="Traditional Arabic"/>
                <w:sz w:val="24"/>
                <w:lang w:bidi="ar-SY"/>
              </w:rPr>
              <w:t>27-29/4/2015</w:t>
            </w:r>
          </w:p>
        </w:tc>
      </w:tr>
      <w:tr w:rsidR="00C6042A" w:rsidRPr="00752A47" w:rsidTr="00C6042A">
        <w:trPr>
          <w:jc w:val="center"/>
        </w:trPr>
        <w:tc>
          <w:tcPr>
            <w:tcW w:w="6542" w:type="dxa"/>
          </w:tcPr>
          <w:p w:rsidR="00C6042A" w:rsidRPr="00031B66" w:rsidRDefault="007B0D38" w:rsidP="007B0D38">
            <w:pPr>
              <w:bidi w:val="0"/>
              <w:jc w:val="right"/>
              <w:rPr>
                <w:rFonts w:cs="Traditional Arabic"/>
                <w:b/>
                <w:bCs/>
                <w:sz w:val="24"/>
                <w:rtl/>
              </w:rPr>
            </w:pPr>
            <w:r w:rsidRPr="00031B66">
              <w:rPr>
                <w:rFonts w:hint="cs"/>
                <w:b/>
                <w:bCs/>
                <w:rtl/>
              </w:rPr>
              <w:t>ندوة علمية بعنوان/ أثار الأزمة السورية على الطفل في سورية</w:t>
            </w:r>
          </w:p>
        </w:tc>
        <w:tc>
          <w:tcPr>
            <w:tcW w:w="1843" w:type="dxa"/>
          </w:tcPr>
          <w:p w:rsidR="00C6042A" w:rsidRPr="00752A47" w:rsidRDefault="00A757DB" w:rsidP="00A757DB">
            <w:pPr>
              <w:bidi w:val="0"/>
              <w:jc w:val="right"/>
              <w:rPr>
                <w:rFonts w:cs="Traditional Arabic"/>
                <w:sz w:val="24"/>
                <w:rtl/>
              </w:rPr>
            </w:pPr>
            <w:r>
              <w:rPr>
                <w:rFonts w:hint="cs"/>
                <w:rtl/>
              </w:rPr>
              <w:t>جامعة البعث</w:t>
            </w:r>
          </w:p>
        </w:tc>
        <w:tc>
          <w:tcPr>
            <w:tcW w:w="1680" w:type="dxa"/>
          </w:tcPr>
          <w:p w:rsidR="00C6042A" w:rsidRPr="00E26A03" w:rsidRDefault="00F23D89" w:rsidP="00E26A03">
            <w:pPr>
              <w:bidi w:val="0"/>
              <w:jc w:val="right"/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/>
                <w:sz w:val="24"/>
                <w:lang w:val="fr-FR" w:bidi="ar-SY"/>
              </w:rPr>
              <w:t>20-12/2017</w:t>
            </w:r>
          </w:p>
        </w:tc>
      </w:tr>
      <w:tr w:rsidR="00307920" w:rsidRPr="00752A47" w:rsidTr="00C6042A">
        <w:trPr>
          <w:jc w:val="center"/>
        </w:trPr>
        <w:tc>
          <w:tcPr>
            <w:tcW w:w="6542" w:type="dxa"/>
          </w:tcPr>
          <w:p w:rsidR="00307920" w:rsidRPr="00031B66" w:rsidRDefault="00307920" w:rsidP="005900FE">
            <w:pPr>
              <w:bidi w:val="0"/>
              <w:jc w:val="right"/>
              <w:rPr>
                <w:rFonts w:cs="Traditional Arabic"/>
                <w:b/>
                <w:bCs/>
                <w:sz w:val="24"/>
                <w:rtl/>
              </w:rPr>
            </w:pPr>
            <w:r w:rsidRPr="00031B66">
              <w:rPr>
                <w:rFonts w:hint="cs"/>
                <w:b/>
                <w:bCs/>
                <w:rtl/>
              </w:rPr>
              <w:t>ندوة علمية بعنوان/ اضطراب التوحد</w:t>
            </w:r>
          </w:p>
        </w:tc>
        <w:tc>
          <w:tcPr>
            <w:tcW w:w="1843" w:type="dxa"/>
          </w:tcPr>
          <w:p w:rsidR="00307920" w:rsidRPr="00752A47" w:rsidRDefault="00A757DB" w:rsidP="00A757DB">
            <w:pPr>
              <w:bidi w:val="0"/>
              <w:jc w:val="right"/>
              <w:rPr>
                <w:rFonts w:cs="Traditional Arabic"/>
                <w:sz w:val="24"/>
                <w:rtl/>
              </w:rPr>
            </w:pPr>
            <w:r>
              <w:rPr>
                <w:rFonts w:hint="cs"/>
                <w:rtl/>
              </w:rPr>
              <w:t>جامعة البعث</w:t>
            </w:r>
          </w:p>
        </w:tc>
        <w:tc>
          <w:tcPr>
            <w:tcW w:w="1680" w:type="dxa"/>
          </w:tcPr>
          <w:p w:rsidR="00307920" w:rsidRPr="00121BB0" w:rsidRDefault="00992571" w:rsidP="00E26195">
            <w:pPr>
              <w:bidi w:val="0"/>
              <w:jc w:val="center"/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/>
                <w:sz w:val="24"/>
                <w:lang w:val="fr-FR" w:bidi="ar-SY"/>
              </w:rPr>
              <w:t>5-4-2017</w:t>
            </w:r>
          </w:p>
        </w:tc>
      </w:tr>
      <w:tr w:rsidR="005567B8" w:rsidRPr="00752A47" w:rsidTr="00C6042A">
        <w:trPr>
          <w:jc w:val="center"/>
        </w:trPr>
        <w:tc>
          <w:tcPr>
            <w:tcW w:w="6542" w:type="dxa"/>
          </w:tcPr>
          <w:p w:rsidR="005567B8" w:rsidRPr="00031B66" w:rsidRDefault="005567B8" w:rsidP="00307920">
            <w:pPr>
              <w:bidi w:val="0"/>
              <w:jc w:val="right"/>
              <w:rPr>
                <w:b/>
                <w:bCs/>
                <w:rtl/>
                <w:lang w:val="fr-FR" w:bidi="ar-SY"/>
              </w:rPr>
            </w:pPr>
            <w:r w:rsidRPr="00031B66">
              <w:rPr>
                <w:rFonts w:hint="cs"/>
                <w:b/>
                <w:bCs/>
                <w:rtl/>
                <w:lang w:val="fr-FR" w:bidi="ar-SY"/>
              </w:rPr>
              <w:t>ندوة الخدمات النفسية في مرحلة الأعمار</w:t>
            </w:r>
          </w:p>
        </w:tc>
        <w:tc>
          <w:tcPr>
            <w:tcW w:w="1843" w:type="dxa"/>
          </w:tcPr>
          <w:p w:rsidR="005567B8" w:rsidRPr="005567B8" w:rsidRDefault="005567B8" w:rsidP="00A757DB">
            <w:pPr>
              <w:bidi w:val="0"/>
              <w:jc w:val="right"/>
              <w:rPr>
                <w:rtl/>
                <w:lang w:val="fr-FR" w:bidi="ar-SY"/>
              </w:rPr>
            </w:pPr>
            <w:r>
              <w:rPr>
                <w:rFonts w:hint="cs"/>
                <w:rtl/>
                <w:lang w:val="fr-FR" w:bidi="ar-SY"/>
              </w:rPr>
              <w:t>جامعة البعث</w:t>
            </w:r>
          </w:p>
        </w:tc>
        <w:tc>
          <w:tcPr>
            <w:tcW w:w="1680" w:type="dxa"/>
          </w:tcPr>
          <w:p w:rsidR="005567B8" w:rsidRDefault="00F23D89" w:rsidP="005567B8">
            <w:pPr>
              <w:bidi w:val="0"/>
              <w:jc w:val="right"/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/>
                <w:sz w:val="24"/>
                <w:lang w:val="fr-FR" w:bidi="ar-SY"/>
              </w:rPr>
              <w:t>11-12/5/2016</w:t>
            </w:r>
          </w:p>
        </w:tc>
      </w:tr>
      <w:tr w:rsidR="004E4E81" w:rsidRPr="00752A47" w:rsidTr="00C6042A">
        <w:trPr>
          <w:jc w:val="center"/>
        </w:trPr>
        <w:tc>
          <w:tcPr>
            <w:tcW w:w="6542" w:type="dxa"/>
          </w:tcPr>
          <w:p w:rsidR="004E4E81" w:rsidRPr="00031B66" w:rsidRDefault="004E4E81" w:rsidP="00307920">
            <w:pPr>
              <w:bidi w:val="0"/>
              <w:jc w:val="right"/>
              <w:rPr>
                <w:b/>
                <w:bCs/>
                <w:rtl/>
                <w:lang w:val="fr-FR" w:bidi="ar-SY"/>
              </w:rPr>
            </w:pPr>
            <w:r>
              <w:rPr>
                <w:rFonts w:hint="cs"/>
                <w:b/>
                <w:bCs/>
                <w:rtl/>
                <w:lang w:val="fr-FR" w:bidi="ar-SY"/>
              </w:rPr>
              <w:t>ندوة الإعاقة و التطوع</w:t>
            </w:r>
            <w:r w:rsidR="00D166CD">
              <w:rPr>
                <w:rFonts w:hint="cs"/>
                <w:b/>
                <w:bCs/>
                <w:rtl/>
                <w:lang w:val="fr-FR" w:bidi="ar-SY"/>
              </w:rPr>
              <w:t>/ انسان وانسانية/</w:t>
            </w:r>
          </w:p>
        </w:tc>
        <w:tc>
          <w:tcPr>
            <w:tcW w:w="1843" w:type="dxa"/>
          </w:tcPr>
          <w:p w:rsidR="004E4E81" w:rsidRPr="004E4E81" w:rsidRDefault="004E4E81" w:rsidP="00A757DB">
            <w:pPr>
              <w:bidi w:val="0"/>
              <w:jc w:val="right"/>
              <w:rPr>
                <w:rtl/>
                <w:lang w:val="fr-FR" w:bidi="ar-SY"/>
              </w:rPr>
            </w:pPr>
            <w:r>
              <w:rPr>
                <w:rFonts w:hint="cs"/>
                <w:rtl/>
                <w:lang w:val="fr-FR" w:bidi="ar-SY"/>
              </w:rPr>
              <w:t>جامعة البعث</w:t>
            </w:r>
          </w:p>
        </w:tc>
        <w:tc>
          <w:tcPr>
            <w:tcW w:w="1680" w:type="dxa"/>
          </w:tcPr>
          <w:p w:rsidR="004E4E81" w:rsidRDefault="006D424C" w:rsidP="005567B8">
            <w:pPr>
              <w:bidi w:val="0"/>
              <w:jc w:val="right"/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/>
                <w:sz w:val="24"/>
                <w:lang w:val="fr-FR" w:bidi="ar-SY"/>
              </w:rPr>
              <w:t>4-12-2018</w:t>
            </w:r>
          </w:p>
        </w:tc>
      </w:tr>
      <w:tr w:rsidR="00E460DD" w:rsidRPr="00752A47" w:rsidTr="00C6042A">
        <w:trPr>
          <w:jc w:val="center"/>
        </w:trPr>
        <w:tc>
          <w:tcPr>
            <w:tcW w:w="6542" w:type="dxa"/>
          </w:tcPr>
          <w:p w:rsidR="00E460DD" w:rsidRDefault="00E460DD" w:rsidP="00E460DD">
            <w:pPr>
              <w:bidi w:val="0"/>
              <w:jc w:val="right"/>
              <w:rPr>
                <w:b/>
                <w:bCs/>
                <w:rtl/>
                <w:lang w:val="fr-FR" w:bidi="ar-SY"/>
              </w:rPr>
            </w:pPr>
            <w:r>
              <w:rPr>
                <w:rFonts w:hint="cs"/>
                <w:b/>
                <w:bCs/>
                <w:rtl/>
                <w:lang w:val="fr-FR" w:bidi="ar-SY"/>
              </w:rPr>
              <w:t>ندوة الأثار النفسية والاجتماعية لتعاطي المخدرات على الشباب والمراهقين</w:t>
            </w:r>
          </w:p>
        </w:tc>
        <w:tc>
          <w:tcPr>
            <w:tcW w:w="1843" w:type="dxa"/>
          </w:tcPr>
          <w:p w:rsidR="00E460DD" w:rsidRDefault="00AA2DFC" w:rsidP="00E460DD">
            <w:pPr>
              <w:bidi w:val="0"/>
              <w:jc w:val="right"/>
              <w:rPr>
                <w:rtl/>
                <w:lang w:val="fr-FR" w:bidi="ar-SY"/>
              </w:rPr>
            </w:pPr>
            <w:r>
              <w:rPr>
                <w:rFonts w:hint="cs"/>
                <w:rtl/>
                <w:lang w:val="fr-FR" w:bidi="ar-SY"/>
              </w:rPr>
              <w:t xml:space="preserve">جامعة البعث </w:t>
            </w:r>
            <w:r w:rsidR="00E460DD">
              <w:rPr>
                <w:lang w:val="fr-FR" w:bidi="ar-SY"/>
              </w:rPr>
              <w:t xml:space="preserve"> </w:t>
            </w:r>
          </w:p>
        </w:tc>
        <w:tc>
          <w:tcPr>
            <w:tcW w:w="1680" w:type="dxa"/>
          </w:tcPr>
          <w:p w:rsidR="00E460DD" w:rsidRDefault="00AA2DFC" w:rsidP="005567B8">
            <w:pPr>
              <w:bidi w:val="0"/>
              <w:jc w:val="right"/>
              <w:rPr>
                <w:rFonts w:cs="Traditional Arabic"/>
                <w:sz w:val="24"/>
                <w:lang w:val="fr-FR" w:bidi="ar-SY"/>
              </w:rPr>
            </w:pPr>
            <w:r>
              <w:rPr>
                <w:rFonts w:cs="Traditional Arabic"/>
                <w:sz w:val="24"/>
                <w:lang w:val="fr-FR" w:bidi="ar-SY"/>
              </w:rPr>
              <w:t>7/12/2020</w:t>
            </w:r>
          </w:p>
        </w:tc>
      </w:tr>
      <w:tr w:rsidR="002802F8" w:rsidRPr="00752A47" w:rsidTr="00C6042A">
        <w:trPr>
          <w:jc w:val="center"/>
        </w:trPr>
        <w:tc>
          <w:tcPr>
            <w:tcW w:w="6542" w:type="dxa"/>
          </w:tcPr>
          <w:p w:rsidR="002802F8" w:rsidRDefault="002802F8" w:rsidP="00E460DD">
            <w:pPr>
              <w:bidi w:val="0"/>
              <w:jc w:val="right"/>
              <w:rPr>
                <w:b/>
                <w:bCs/>
                <w:rtl/>
                <w:lang w:val="fr-FR" w:bidi="ar-SY"/>
              </w:rPr>
            </w:pPr>
            <w:r>
              <w:rPr>
                <w:rFonts w:hint="cs"/>
                <w:b/>
                <w:bCs/>
                <w:rtl/>
                <w:lang w:val="fr-FR" w:bidi="ar-SY"/>
              </w:rPr>
              <w:t xml:space="preserve">المؤتمر العلمي الدولي/ دور كليات التربية في تحقيق الريادة المجتمعية/ </w:t>
            </w:r>
          </w:p>
        </w:tc>
        <w:tc>
          <w:tcPr>
            <w:tcW w:w="1843" w:type="dxa"/>
          </w:tcPr>
          <w:p w:rsidR="002802F8" w:rsidRDefault="002802F8" w:rsidP="00E460DD">
            <w:pPr>
              <w:bidi w:val="0"/>
              <w:jc w:val="right"/>
              <w:rPr>
                <w:rtl/>
                <w:lang w:val="fr-FR" w:bidi="ar-SY"/>
              </w:rPr>
            </w:pPr>
            <w:r>
              <w:rPr>
                <w:rFonts w:hint="cs"/>
                <w:rtl/>
                <w:lang w:val="fr-FR" w:bidi="ar-SY"/>
              </w:rPr>
              <w:t xml:space="preserve">جامعة البعث </w:t>
            </w:r>
          </w:p>
        </w:tc>
        <w:tc>
          <w:tcPr>
            <w:tcW w:w="1680" w:type="dxa"/>
          </w:tcPr>
          <w:p w:rsidR="002802F8" w:rsidRDefault="002802F8" w:rsidP="005567B8">
            <w:pPr>
              <w:bidi w:val="0"/>
              <w:jc w:val="right"/>
              <w:rPr>
                <w:rFonts w:cs="Traditional Arabic"/>
                <w:sz w:val="24"/>
                <w:lang w:val="fr-FR" w:bidi="ar-SY"/>
              </w:rPr>
            </w:pPr>
            <w:r>
              <w:rPr>
                <w:rFonts w:cs="Traditional Arabic"/>
                <w:sz w:val="24"/>
                <w:lang w:val="fr-FR" w:bidi="ar-SY"/>
              </w:rPr>
              <w:t>18-19/10/2023</w:t>
            </w:r>
          </w:p>
        </w:tc>
      </w:tr>
      <w:tr w:rsidR="003826D5" w:rsidRPr="00752A47" w:rsidTr="00C6042A">
        <w:trPr>
          <w:jc w:val="center"/>
        </w:trPr>
        <w:tc>
          <w:tcPr>
            <w:tcW w:w="6542" w:type="dxa"/>
          </w:tcPr>
          <w:p w:rsidR="003826D5" w:rsidRDefault="003826D5" w:rsidP="003826D5">
            <w:pPr>
              <w:bidi w:val="0"/>
              <w:jc w:val="right"/>
              <w:rPr>
                <w:rFonts w:hint="cs"/>
                <w:b/>
                <w:bCs/>
                <w:rtl/>
                <w:lang w:val="fr-FR" w:bidi="ar-SY"/>
              </w:rPr>
            </w:pPr>
            <w:r>
              <w:rPr>
                <w:rFonts w:hint="cs"/>
                <w:b/>
                <w:bCs/>
                <w:rtl/>
                <w:lang w:val="fr-FR" w:bidi="ar-SY"/>
              </w:rPr>
              <w:t xml:space="preserve">ورشة اعداد محاضر في المجال الطبي </w:t>
            </w:r>
          </w:p>
        </w:tc>
        <w:tc>
          <w:tcPr>
            <w:tcW w:w="1843" w:type="dxa"/>
          </w:tcPr>
          <w:p w:rsidR="003826D5" w:rsidRDefault="003826D5" w:rsidP="003826D5">
            <w:pPr>
              <w:bidi w:val="0"/>
              <w:jc w:val="center"/>
              <w:rPr>
                <w:rFonts w:hint="cs"/>
                <w:rtl/>
                <w:lang w:val="fr-FR" w:bidi="ar-SY"/>
              </w:rPr>
            </w:pPr>
            <w:r>
              <w:rPr>
                <w:rFonts w:hint="cs"/>
                <w:rtl/>
                <w:lang w:val="fr-FR" w:bidi="ar-SY"/>
              </w:rPr>
              <w:t xml:space="preserve">نقابة الاطباء حمص </w:t>
            </w:r>
          </w:p>
        </w:tc>
        <w:tc>
          <w:tcPr>
            <w:tcW w:w="1680" w:type="dxa"/>
          </w:tcPr>
          <w:p w:rsidR="003826D5" w:rsidRDefault="003826D5" w:rsidP="005567B8">
            <w:pPr>
              <w:bidi w:val="0"/>
              <w:jc w:val="right"/>
              <w:rPr>
                <w:rFonts w:cs="Traditional Arabic"/>
                <w:sz w:val="24"/>
                <w:lang w:val="fr-FR" w:bidi="ar-SY"/>
              </w:rPr>
            </w:pPr>
            <w:r>
              <w:rPr>
                <w:rFonts w:cs="Traditional Arabic"/>
                <w:sz w:val="24"/>
                <w:lang w:val="fr-FR" w:bidi="ar-SY"/>
              </w:rPr>
              <w:t>27/3/2024</w:t>
            </w:r>
          </w:p>
        </w:tc>
      </w:tr>
    </w:tbl>
    <w:p w:rsidR="00DD46F4" w:rsidRDefault="00DD46F4" w:rsidP="00DD46F4">
      <w:pPr>
        <w:bidi w:val="0"/>
        <w:ind w:right="-1617"/>
        <w:rPr>
          <w:b/>
          <w:bCs/>
          <w:szCs w:val="32"/>
          <w:lang w:bidi="ar-SY"/>
        </w:rPr>
      </w:pPr>
    </w:p>
    <w:p w:rsidR="00DD46F4" w:rsidRDefault="00DD46F4" w:rsidP="00DD46F4">
      <w:pPr>
        <w:bidi w:val="0"/>
        <w:ind w:right="-1617"/>
        <w:rPr>
          <w:b/>
          <w:bCs/>
          <w:szCs w:val="32"/>
          <w:lang w:bidi="ar-SY"/>
        </w:rPr>
      </w:pPr>
    </w:p>
    <w:p w:rsidR="009311E0" w:rsidRPr="00531CE3" w:rsidRDefault="00163441" w:rsidP="00DD46F4">
      <w:pPr>
        <w:shd w:val="clear" w:color="auto" w:fill="D9D9D9"/>
        <w:ind w:right="-284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  <w:lang w:val="fr-FR" w:bidi="ar-SY"/>
        </w:rPr>
        <w:t>حادي عشر</w:t>
      </w:r>
      <w:r w:rsidR="009311E0">
        <w:rPr>
          <w:rFonts w:hint="cs"/>
          <w:b/>
          <w:bCs/>
          <w:szCs w:val="32"/>
          <w:rtl/>
        </w:rPr>
        <w:t>: الدورات التدريبية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559"/>
        <w:gridCol w:w="1134"/>
        <w:gridCol w:w="3402"/>
      </w:tblGrid>
      <w:tr w:rsidR="00C6042A" w:rsidRPr="00752A47" w:rsidTr="00D416A7">
        <w:trPr>
          <w:trHeight w:val="217"/>
        </w:trPr>
        <w:tc>
          <w:tcPr>
            <w:tcW w:w="1560" w:type="dxa"/>
            <w:shd w:val="clear" w:color="auto" w:fill="E6E6E6"/>
          </w:tcPr>
          <w:p w:rsidR="00C6042A" w:rsidRPr="00752A47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52A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 تاريخ</w:t>
            </w:r>
          </w:p>
        </w:tc>
        <w:tc>
          <w:tcPr>
            <w:tcW w:w="1701" w:type="dxa"/>
            <w:shd w:val="clear" w:color="auto" w:fill="E6E6E6"/>
          </w:tcPr>
          <w:p w:rsidR="00C6042A" w:rsidRPr="00752A47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52A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 تاريخ</w:t>
            </w:r>
          </w:p>
        </w:tc>
        <w:tc>
          <w:tcPr>
            <w:tcW w:w="1559" w:type="dxa"/>
            <w:shd w:val="clear" w:color="auto" w:fill="E6E6E6"/>
          </w:tcPr>
          <w:p w:rsidR="00C6042A" w:rsidRPr="00752A47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Y"/>
              </w:rPr>
              <w:t>مدرب/متدرب</w:t>
            </w:r>
          </w:p>
        </w:tc>
        <w:tc>
          <w:tcPr>
            <w:tcW w:w="1134" w:type="dxa"/>
            <w:shd w:val="clear" w:color="auto" w:fill="E6E6E6"/>
          </w:tcPr>
          <w:p w:rsidR="00C6042A" w:rsidRPr="00752A47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52A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مكانها</w:t>
            </w:r>
          </w:p>
        </w:tc>
        <w:tc>
          <w:tcPr>
            <w:tcW w:w="3402" w:type="dxa"/>
            <w:shd w:val="clear" w:color="auto" w:fill="E6E6E6"/>
          </w:tcPr>
          <w:p w:rsidR="00C6042A" w:rsidRPr="00874E95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752A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مسمى  الدورة</w:t>
            </w:r>
          </w:p>
        </w:tc>
      </w:tr>
      <w:tr w:rsidR="007B3EBE" w:rsidRPr="00752A47" w:rsidTr="00D416A7">
        <w:trPr>
          <w:trHeight w:val="223"/>
        </w:trPr>
        <w:tc>
          <w:tcPr>
            <w:tcW w:w="1560" w:type="dxa"/>
          </w:tcPr>
          <w:p w:rsidR="007B3EBE" w:rsidRPr="00233150" w:rsidRDefault="008C5459" w:rsidP="00233150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31/10/2017</w:t>
            </w:r>
          </w:p>
        </w:tc>
        <w:tc>
          <w:tcPr>
            <w:tcW w:w="1701" w:type="dxa"/>
          </w:tcPr>
          <w:p w:rsidR="007B3EBE" w:rsidRPr="00233150" w:rsidRDefault="008C5459" w:rsidP="00983203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22/10/2017</w:t>
            </w:r>
          </w:p>
        </w:tc>
        <w:tc>
          <w:tcPr>
            <w:tcW w:w="1559" w:type="dxa"/>
          </w:tcPr>
          <w:p w:rsidR="007B3EBE" w:rsidRPr="00E3020C" w:rsidRDefault="007B3EBE" w:rsidP="00E3020C">
            <w:pPr>
              <w:bidi w:val="0"/>
              <w:jc w:val="right"/>
              <w:rPr>
                <w:rFonts w:ascii="Arial" w:hAnsi="Arial" w:cs="Arial"/>
                <w:sz w:val="22"/>
                <w:szCs w:val="22"/>
                <w:lang w:bidi="ar-SY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 xml:space="preserve">مشرف </w:t>
            </w:r>
          </w:p>
        </w:tc>
        <w:tc>
          <w:tcPr>
            <w:tcW w:w="1134" w:type="dxa"/>
          </w:tcPr>
          <w:p w:rsidR="007B3EBE" w:rsidRPr="00233150" w:rsidRDefault="007B3EBE" w:rsidP="00AB4EBC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>جامعة البعث</w:t>
            </w:r>
          </w:p>
        </w:tc>
        <w:tc>
          <w:tcPr>
            <w:tcW w:w="3402" w:type="dxa"/>
          </w:tcPr>
          <w:p w:rsidR="007B3EBE" w:rsidRPr="005E0D27" w:rsidRDefault="007B3EBE" w:rsidP="00AB4EBC">
            <w:pPr>
              <w:bidi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fr-FR" w:bidi="ar-SY"/>
              </w:rPr>
            </w:pPr>
            <w:r w:rsidRPr="005E0D2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 xml:space="preserve">دورة اضطرابات النطق والكلام </w:t>
            </w:r>
          </w:p>
        </w:tc>
      </w:tr>
      <w:tr w:rsidR="00F543E5" w:rsidRPr="00752A47" w:rsidTr="00D416A7">
        <w:trPr>
          <w:trHeight w:val="223"/>
        </w:trPr>
        <w:tc>
          <w:tcPr>
            <w:tcW w:w="1560" w:type="dxa"/>
          </w:tcPr>
          <w:p w:rsidR="00F543E5" w:rsidRDefault="002C4B03" w:rsidP="00233150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5/4/2018</w:t>
            </w:r>
          </w:p>
        </w:tc>
        <w:tc>
          <w:tcPr>
            <w:tcW w:w="1701" w:type="dxa"/>
          </w:tcPr>
          <w:p w:rsidR="00F543E5" w:rsidRDefault="002C4B03" w:rsidP="00983203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25/3/2018</w:t>
            </w:r>
          </w:p>
        </w:tc>
        <w:tc>
          <w:tcPr>
            <w:tcW w:w="1559" w:type="dxa"/>
          </w:tcPr>
          <w:p w:rsidR="00F543E5" w:rsidRDefault="00F543E5" w:rsidP="00E3020C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</w:p>
        </w:tc>
        <w:tc>
          <w:tcPr>
            <w:tcW w:w="1134" w:type="dxa"/>
          </w:tcPr>
          <w:p w:rsidR="00F543E5" w:rsidRDefault="00F543E5" w:rsidP="00AB4EBC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</w:p>
        </w:tc>
        <w:tc>
          <w:tcPr>
            <w:tcW w:w="3402" w:type="dxa"/>
          </w:tcPr>
          <w:p w:rsidR="00F543E5" w:rsidRPr="005E0D27" w:rsidRDefault="00F543E5" w:rsidP="00AB4EBC">
            <w:pPr>
              <w:bidi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fr-FR" w:bidi="ar-SY"/>
              </w:rPr>
            </w:pPr>
            <w:r w:rsidRPr="005E0D2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>دورة اضطراب</w:t>
            </w:r>
            <w:r w:rsidRPr="00031B66">
              <w:rPr>
                <w:rFonts w:hint="cs"/>
                <w:b/>
                <w:bCs/>
                <w:rtl/>
              </w:rPr>
              <w:t xml:space="preserve"> التوحد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 xml:space="preserve"> عند الأطفال (المستوى التأسيسي) </w:t>
            </w:r>
          </w:p>
        </w:tc>
      </w:tr>
      <w:tr w:rsidR="007B3EBE" w:rsidRPr="00752A47" w:rsidTr="00D416A7">
        <w:trPr>
          <w:trHeight w:val="441"/>
        </w:trPr>
        <w:tc>
          <w:tcPr>
            <w:tcW w:w="1560" w:type="dxa"/>
          </w:tcPr>
          <w:p w:rsidR="007B3EBE" w:rsidRPr="00DA4E6F" w:rsidRDefault="00B60B30" w:rsidP="00DA4E6F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18/10/2018</w:t>
            </w:r>
          </w:p>
        </w:tc>
        <w:tc>
          <w:tcPr>
            <w:tcW w:w="1701" w:type="dxa"/>
          </w:tcPr>
          <w:p w:rsidR="007B3EBE" w:rsidRPr="00DA4E6F" w:rsidRDefault="00B60B30" w:rsidP="00DA4E6F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7/12/2018</w:t>
            </w:r>
          </w:p>
        </w:tc>
        <w:tc>
          <w:tcPr>
            <w:tcW w:w="1559" w:type="dxa"/>
          </w:tcPr>
          <w:p w:rsidR="007B3EBE" w:rsidRPr="00752A47" w:rsidRDefault="007B3EBE" w:rsidP="00E3020C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>محاضر</w:t>
            </w:r>
          </w:p>
        </w:tc>
        <w:tc>
          <w:tcPr>
            <w:tcW w:w="1134" w:type="dxa"/>
          </w:tcPr>
          <w:p w:rsidR="007B3EBE" w:rsidRPr="00752A47" w:rsidRDefault="007B3EBE" w:rsidP="00752A47">
            <w:pPr>
              <w:bidi w:val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>جامعة البعث</w:t>
            </w:r>
          </w:p>
        </w:tc>
        <w:tc>
          <w:tcPr>
            <w:tcW w:w="3402" w:type="dxa"/>
          </w:tcPr>
          <w:p w:rsidR="007B3EBE" w:rsidRPr="006E63C0" w:rsidRDefault="007B3EBE" w:rsidP="007B11B0">
            <w:pPr>
              <w:bidi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fr-FR" w:bidi="ar-SY"/>
              </w:rPr>
            </w:pPr>
            <w:r w:rsidRPr="005E0D2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>دورة اضطرابات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 xml:space="preserve"> اللغة و</w:t>
            </w:r>
            <w:r w:rsidRPr="005E0D2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>النطق 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 xml:space="preserve">صعوبات التعلم /المستوى العلاجي </w:t>
            </w:r>
          </w:p>
        </w:tc>
      </w:tr>
      <w:tr w:rsidR="007B3EBE" w:rsidRPr="00752A47" w:rsidTr="00D416A7">
        <w:trPr>
          <w:trHeight w:val="223"/>
        </w:trPr>
        <w:tc>
          <w:tcPr>
            <w:tcW w:w="1560" w:type="dxa"/>
          </w:tcPr>
          <w:p w:rsidR="007B3EBE" w:rsidRPr="00133C97" w:rsidRDefault="00B60B30" w:rsidP="00133C97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15/11/2018</w:t>
            </w:r>
          </w:p>
        </w:tc>
        <w:tc>
          <w:tcPr>
            <w:tcW w:w="1701" w:type="dxa"/>
          </w:tcPr>
          <w:p w:rsidR="007B3EBE" w:rsidRPr="00133C97" w:rsidRDefault="00B60B30" w:rsidP="00133C97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14/11/2018</w:t>
            </w:r>
          </w:p>
        </w:tc>
        <w:tc>
          <w:tcPr>
            <w:tcW w:w="1559" w:type="dxa"/>
          </w:tcPr>
          <w:p w:rsidR="007B3EBE" w:rsidRPr="007B11B0" w:rsidRDefault="007B3EBE" w:rsidP="00E3020C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 xml:space="preserve">مدرب </w:t>
            </w:r>
          </w:p>
        </w:tc>
        <w:tc>
          <w:tcPr>
            <w:tcW w:w="1134" w:type="dxa"/>
          </w:tcPr>
          <w:p w:rsidR="007B3EBE" w:rsidRPr="007B11B0" w:rsidRDefault="007B3EBE" w:rsidP="00752A47">
            <w:pPr>
              <w:bidi w:val="0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>جامعة البعث</w:t>
            </w:r>
          </w:p>
        </w:tc>
        <w:tc>
          <w:tcPr>
            <w:tcW w:w="3402" w:type="dxa"/>
          </w:tcPr>
          <w:p w:rsidR="007B3EBE" w:rsidRPr="00133C97" w:rsidRDefault="007B3EBE" w:rsidP="00133C97">
            <w:pPr>
              <w:bidi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>الدورة التدريبة في برنامج (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>بيكس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>) للأطفال ذوي اضطراب التوحد</w:t>
            </w:r>
          </w:p>
        </w:tc>
      </w:tr>
      <w:tr w:rsidR="007B3EBE" w:rsidRPr="00752A47" w:rsidTr="00D416A7">
        <w:trPr>
          <w:trHeight w:val="329"/>
        </w:trPr>
        <w:tc>
          <w:tcPr>
            <w:tcW w:w="1560" w:type="dxa"/>
          </w:tcPr>
          <w:p w:rsidR="007B3EBE" w:rsidRPr="00E9435A" w:rsidRDefault="00B60B30" w:rsidP="00E9435A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28/2/2019</w:t>
            </w:r>
          </w:p>
        </w:tc>
        <w:tc>
          <w:tcPr>
            <w:tcW w:w="1701" w:type="dxa"/>
          </w:tcPr>
          <w:p w:rsidR="007B3EBE" w:rsidRPr="00E9435A" w:rsidRDefault="00B60B30" w:rsidP="00E9435A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17/2/2019</w:t>
            </w:r>
          </w:p>
        </w:tc>
        <w:tc>
          <w:tcPr>
            <w:tcW w:w="1559" w:type="dxa"/>
          </w:tcPr>
          <w:p w:rsidR="007B3EBE" w:rsidRPr="00752A47" w:rsidRDefault="007B3EBE" w:rsidP="00FC2B3F">
            <w:pPr>
              <w:bidi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>محاضر</w:t>
            </w:r>
          </w:p>
        </w:tc>
        <w:tc>
          <w:tcPr>
            <w:tcW w:w="1134" w:type="dxa"/>
          </w:tcPr>
          <w:p w:rsidR="007B3EBE" w:rsidRPr="00752A47" w:rsidRDefault="007B3EBE" w:rsidP="00752A4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>جامعة البعث</w:t>
            </w:r>
          </w:p>
        </w:tc>
        <w:tc>
          <w:tcPr>
            <w:tcW w:w="3402" w:type="dxa"/>
          </w:tcPr>
          <w:p w:rsidR="007B3EBE" w:rsidRPr="000C0BF6" w:rsidRDefault="00E21968" w:rsidP="000C0BF6">
            <w:pPr>
              <w:bidi w:val="0"/>
              <w:ind w:left="-360" w:right="36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>اضطراب</w:t>
            </w:r>
            <w:r w:rsidR="007B3EB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 xml:space="preserve"> النطق واللجلجة /المستوى العلاجي </w:t>
            </w:r>
          </w:p>
        </w:tc>
      </w:tr>
      <w:tr w:rsidR="007B3EBE" w:rsidRPr="00752A47" w:rsidTr="00D416A7">
        <w:trPr>
          <w:trHeight w:val="335"/>
        </w:trPr>
        <w:tc>
          <w:tcPr>
            <w:tcW w:w="1560" w:type="dxa"/>
          </w:tcPr>
          <w:p w:rsidR="007B3EBE" w:rsidRPr="0045752B" w:rsidRDefault="00B60B30" w:rsidP="0045752B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12/3/2019</w:t>
            </w:r>
          </w:p>
        </w:tc>
        <w:tc>
          <w:tcPr>
            <w:tcW w:w="1701" w:type="dxa"/>
          </w:tcPr>
          <w:p w:rsidR="007B3EBE" w:rsidRPr="0045752B" w:rsidRDefault="00B60B30" w:rsidP="0045752B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/>
                <w:sz w:val="22"/>
                <w:szCs w:val="22"/>
                <w:lang w:val="fr-FR" w:bidi="ar-SY"/>
              </w:rPr>
              <w:t>10/3/2019</w:t>
            </w:r>
          </w:p>
        </w:tc>
        <w:tc>
          <w:tcPr>
            <w:tcW w:w="1559" w:type="dxa"/>
          </w:tcPr>
          <w:p w:rsidR="007B3EBE" w:rsidRPr="00752A47" w:rsidRDefault="007B3EBE" w:rsidP="00FC2B3F">
            <w:pPr>
              <w:bidi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>محاضر</w:t>
            </w:r>
          </w:p>
        </w:tc>
        <w:tc>
          <w:tcPr>
            <w:tcW w:w="1134" w:type="dxa"/>
          </w:tcPr>
          <w:p w:rsidR="007B3EBE" w:rsidRPr="00752A47" w:rsidRDefault="007B3EBE" w:rsidP="00752A4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>جامعة البعث</w:t>
            </w:r>
          </w:p>
        </w:tc>
        <w:tc>
          <w:tcPr>
            <w:tcW w:w="3402" w:type="dxa"/>
          </w:tcPr>
          <w:p w:rsidR="007B3EBE" w:rsidRPr="00E3020C" w:rsidRDefault="007B3EBE" w:rsidP="00E3020C">
            <w:pPr>
              <w:bidi w:val="0"/>
              <w:ind w:right="-483"/>
              <w:jc w:val="right"/>
              <w:rPr>
                <w:rFonts w:ascii="Arial" w:hAnsi="Arial" w:cs="Arial"/>
                <w:sz w:val="22"/>
                <w:szCs w:val="22"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>دورة مهارات الدعم النفسي الاجتماعي</w:t>
            </w:r>
          </w:p>
        </w:tc>
      </w:tr>
      <w:tr w:rsidR="007B3EBE" w:rsidRPr="00752A47" w:rsidTr="00D416A7">
        <w:trPr>
          <w:trHeight w:val="217"/>
        </w:trPr>
        <w:tc>
          <w:tcPr>
            <w:tcW w:w="1560" w:type="dxa"/>
          </w:tcPr>
          <w:p w:rsidR="007B3EBE" w:rsidRPr="00752A47" w:rsidRDefault="00AE6BF1" w:rsidP="00752A4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24/3/2023</w:t>
            </w:r>
          </w:p>
        </w:tc>
        <w:tc>
          <w:tcPr>
            <w:tcW w:w="1701" w:type="dxa"/>
          </w:tcPr>
          <w:p w:rsidR="007B3EBE" w:rsidRPr="00752A47" w:rsidRDefault="007606B8" w:rsidP="00752A4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12/3/2023</w:t>
            </w:r>
          </w:p>
        </w:tc>
        <w:tc>
          <w:tcPr>
            <w:tcW w:w="1559" w:type="dxa"/>
          </w:tcPr>
          <w:p w:rsidR="007B3EBE" w:rsidRPr="00E460DD" w:rsidRDefault="00E460DD" w:rsidP="00E460DD">
            <w:pPr>
              <w:bidi w:val="0"/>
              <w:jc w:val="right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>مدرب</w:t>
            </w:r>
          </w:p>
        </w:tc>
        <w:tc>
          <w:tcPr>
            <w:tcW w:w="1134" w:type="dxa"/>
          </w:tcPr>
          <w:p w:rsidR="007B3EBE" w:rsidRPr="00E460DD" w:rsidRDefault="00E460DD" w:rsidP="00E460DD">
            <w:pPr>
              <w:bidi w:val="0"/>
              <w:rPr>
                <w:rFonts w:ascii="Arial" w:hAnsi="Arial" w:cs="Arial"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fr-FR" w:bidi="ar-SY"/>
              </w:rPr>
              <w:t xml:space="preserve">جامعة البعث </w:t>
            </w:r>
          </w:p>
        </w:tc>
        <w:tc>
          <w:tcPr>
            <w:tcW w:w="3402" w:type="dxa"/>
          </w:tcPr>
          <w:p w:rsidR="007B3EBE" w:rsidRPr="004A6FEF" w:rsidRDefault="004A6FEF" w:rsidP="004A6FEF">
            <w:pPr>
              <w:bidi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fr-FR"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 xml:space="preserve">دورة إعداد مختص في </w:t>
            </w:r>
            <w:r w:rsidR="00E460DD" w:rsidRPr="00E460D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 xml:space="preserve">المشورة النفسية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fr-FR" w:bidi="ar-SY"/>
              </w:rPr>
              <w:t xml:space="preserve"> </w:t>
            </w:r>
          </w:p>
        </w:tc>
      </w:tr>
    </w:tbl>
    <w:p w:rsidR="00042370" w:rsidRDefault="00042370" w:rsidP="00042370">
      <w:pPr>
        <w:bidi w:val="0"/>
        <w:ind w:left="-284" w:right="-1091"/>
        <w:rPr>
          <w:sz w:val="24"/>
        </w:rPr>
      </w:pPr>
    </w:p>
    <w:p w:rsidR="00FB32A2" w:rsidRPr="001D405E" w:rsidRDefault="002C4683" w:rsidP="001D405E">
      <w:pPr>
        <w:shd w:val="clear" w:color="auto" w:fill="D9D9D9"/>
        <w:ind w:left="43"/>
        <w:jc w:val="center"/>
        <w:rPr>
          <w:b/>
          <w:bCs/>
          <w:szCs w:val="32"/>
          <w:rtl/>
          <w:lang w:val="fr-FR" w:bidi="ar-SY"/>
        </w:rPr>
      </w:pPr>
      <w:r>
        <w:rPr>
          <w:rFonts w:hint="cs"/>
          <w:b/>
          <w:bCs/>
          <w:szCs w:val="32"/>
          <w:rtl/>
        </w:rPr>
        <w:t>ثاني</w:t>
      </w:r>
      <w:r w:rsidR="00FB32A2">
        <w:rPr>
          <w:rFonts w:hint="cs"/>
          <w:b/>
          <w:bCs/>
          <w:szCs w:val="32"/>
          <w:rtl/>
        </w:rPr>
        <w:t xml:space="preserve"> عشر: </w:t>
      </w:r>
      <w:r w:rsidR="001D405E">
        <w:rPr>
          <w:rFonts w:hint="cs"/>
          <w:b/>
          <w:bCs/>
          <w:szCs w:val="32"/>
          <w:rtl/>
          <w:lang w:val="fr-FR" w:bidi="ar-SY"/>
        </w:rPr>
        <w:t>الأبحاث المنشورة</w:t>
      </w:r>
    </w:p>
    <w:tbl>
      <w:tblPr>
        <w:bidiVisual/>
        <w:tblW w:w="10065" w:type="dxa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8"/>
        <w:gridCol w:w="2835"/>
        <w:gridCol w:w="1822"/>
      </w:tblGrid>
      <w:tr w:rsidR="001B0499" w:rsidRPr="00752A47" w:rsidTr="00484904">
        <w:trPr>
          <w:jc w:val="center"/>
        </w:trPr>
        <w:tc>
          <w:tcPr>
            <w:tcW w:w="5408" w:type="dxa"/>
            <w:shd w:val="clear" w:color="auto" w:fill="CCCCCC"/>
          </w:tcPr>
          <w:p w:rsidR="001B0499" w:rsidRPr="00752A47" w:rsidRDefault="001B0499" w:rsidP="001B0499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lastRenderedPageBreak/>
              <w:t>عنوان</w:t>
            </w:r>
            <w:r w:rsidR="001D405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البحث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CCCCCC"/>
          </w:tcPr>
          <w:p w:rsidR="001B0499" w:rsidRPr="004776D7" w:rsidRDefault="001B0499" w:rsidP="001D405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اسم المجلة </w:t>
            </w:r>
          </w:p>
        </w:tc>
        <w:tc>
          <w:tcPr>
            <w:tcW w:w="1822" w:type="dxa"/>
            <w:shd w:val="clear" w:color="auto" w:fill="CCCCCC"/>
          </w:tcPr>
          <w:p w:rsidR="001B0499" w:rsidRPr="004776D7" w:rsidRDefault="001B0499" w:rsidP="0048490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تاريخ النشر (السنة)</w:t>
            </w:r>
          </w:p>
        </w:tc>
      </w:tr>
      <w:tr w:rsidR="001B0499" w:rsidRPr="00752A47" w:rsidTr="00484904">
        <w:trPr>
          <w:jc w:val="center"/>
        </w:trPr>
        <w:tc>
          <w:tcPr>
            <w:tcW w:w="5408" w:type="dxa"/>
          </w:tcPr>
          <w:p w:rsidR="001B0499" w:rsidRPr="00782E20" w:rsidRDefault="00782E20" w:rsidP="00782E20">
            <w:pPr>
              <w:bidi w:val="0"/>
              <w:jc w:val="right"/>
              <w:rPr>
                <w:rFonts w:cs="Traditional Arabic"/>
                <w:sz w:val="24"/>
                <w:rtl/>
                <w:lang w:val="fr-FR" w:bidi="ar-SY"/>
              </w:rPr>
            </w:pPr>
            <w:r w:rsidRPr="00E07D83">
              <w:rPr>
                <w:rFonts w:cs="Traditional Arabic" w:hint="cs"/>
                <w:b/>
                <w:bCs/>
                <w:sz w:val="24"/>
                <w:rtl/>
                <w:lang w:val="fr-FR" w:bidi="ar-SY"/>
              </w:rPr>
              <w:t>الاتزان الانفعالي عند الأم وعلاقته بإدراك الانفعالات عند الطفل بعمر 4 سنوات (وفق اختبار هولين وأخرون 1997 لقراءة التعبيرات الانفعالية</w:t>
            </w:r>
            <w:r>
              <w:rPr>
                <w:rFonts w:cs="Traditional Arabic" w:hint="cs"/>
                <w:sz w:val="24"/>
                <w:rtl/>
                <w:lang w:val="fr-FR" w:bidi="ar-SY"/>
              </w:rPr>
              <w:t>)</w:t>
            </w:r>
          </w:p>
        </w:tc>
        <w:tc>
          <w:tcPr>
            <w:tcW w:w="2835" w:type="dxa"/>
          </w:tcPr>
          <w:p w:rsidR="001B0499" w:rsidRPr="00752A47" w:rsidRDefault="00782E20" w:rsidP="00782E20">
            <w:pPr>
              <w:bidi w:val="0"/>
              <w:jc w:val="right"/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>مجلة جامعة البعث</w:t>
            </w:r>
          </w:p>
        </w:tc>
        <w:tc>
          <w:tcPr>
            <w:tcW w:w="1822" w:type="dxa"/>
          </w:tcPr>
          <w:p w:rsidR="001B0499" w:rsidRPr="00782E20" w:rsidRDefault="00885493" w:rsidP="00885493">
            <w:pPr>
              <w:bidi w:val="0"/>
              <w:jc w:val="center"/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/>
                <w:sz w:val="24"/>
                <w:lang w:val="fr-FR" w:bidi="ar-SY"/>
              </w:rPr>
              <w:t>2016</w:t>
            </w:r>
          </w:p>
        </w:tc>
      </w:tr>
      <w:tr w:rsidR="001B0499" w:rsidRPr="00752A47" w:rsidTr="00484904">
        <w:trPr>
          <w:jc w:val="center"/>
        </w:trPr>
        <w:tc>
          <w:tcPr>
            <w:tcW w:w="5408" w:type="dxa"/>
          </w:tcPr>
          <w:p w:rsidR="001B0499" w:rsidRPr="00E07D83" w:rsidRDefault="00C503BB" w:rsidP="00C503BB">
            <w:pPr>
              <w:bidi w:val="0"/>
              <w:jc w:val="right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 w:rsidRPr="00E07D83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تشكل الهوية عند المراهق وعلاقته بالعصابية</w:t>
            </w:r>
            <w:r w:rsidR="006D60D6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 لدى طلبة الصف الاول الثانوي العام</w:t>
            </w:r>
            <w:r w:rsidRPr="00E07D83"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 xml:space="preserve"> </w:t>
            </w:r>
          </w:p>
        </w:tc>
        <w:tc>
          <w:tcPr>
            <w:tcW w:w="2835" w:type="dxa"/>
          </w:tcPr>
          <w:p w:rsidR="001B0499" w:rsidRPr="00752A47" w:rsidRDefault="00C503BB" w:rsidP="00C503BB">
            <w:pPr>
              <w:bidi w:val="0"/>
              <w:jc w:val="right"/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>مجلة جامعة البعث</w:t>
            </w:r>
          </w:p>
        </w:tc>
        <w:tc>
          <w:tcPr>
            <w:tcW w:w="1822" w:type="dxa"/>
          </w:tcPr>
          <w:p w:rsidR="001B0499" w:rsidRPr="00752A47" w:rsidRDefault="00885493" w:rsidP="000E2FA9">
            <w:pPr>
              <w:bidi w:val="0"/>
              <w:jc w:val="center"/>
              <w:rPr>
                <w:rFonts w:cs="Traditional Arabic"/>
                <w:sz w:val="24"/>
                <w:lang w:bidi="ar-SY"/>
              </w:rPr>
            </w:pPr>
            <w:r>
              <w:rPr>
                <w:rFonts w:cs="Traditional Arabic"/>
                <w:sz w:val="24"/>
                <w:lang w:bidi="ar-SY"/>
              </w:rPr>
              <w:t>2018</w:t>
            </w:r>
          </w:p>
        </w:tc>
      </w:tr>
      <w:tr w:rsidR="001B0499" w:rsidRPr="00752A47" w:rsidTr="00484904">
        <w:trPr>
          <w:jc w:val="center"/>
        </w:trPr>
        <w:tc>
          <w:tcPr>
            <w:tcW w:w="5408" w:type="dxa"/>
          </w:tcPr>
          <w:p w:rsidR="001B0499" w:rsidRPr="004351C1" w:rsidRDefault="00C300C5" w:rsidP="004351C1">
            <w:pPr>
              <w:jc w:val="lowKashida"/>
              <w:rPr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rtl/>
              </w:rPr>
              <w:t>أساليب الهوية وعلاقتها بالاغتراب النفسي لدى طلبة الصف الأول الثانوي</w:t>
            </w:r>
          </w:p>
        </w:tc>
        <w:tc>
          <w:tcPr>
            <w:tcW w:w="2835" w:type="dxa"/>
          </w:tcPr>
          <w:p w:rsidR="001B0499" w:rsidRPr="00752A47" w:rsidRDefault="00C300C5" w:rsidP="00C300C5">
            <w:pPr>
              <w:bidi w:val="0"/>
              <w:jc w:val="right"/>
              <w:rPr>
                <w:rFonts w:cs="Traditional Arabic"/>
                <w:sz w:val="24"/>
                <w:rtl/>
              </w:rPr>
            </w:pPr>
            <w:r w:rsidRPr="00497001">
              <w:rPr>
                <w:rFonts w:cs="Traditional Arabic" w:hint="cs"/>
                <w:sz w:val="24"/>
                <w:rtl/>
                <w:lang w:bidi="ar-SY"/>
              </w:rPr>
              <w:t>مجلة جامعة البعث</w:t>
            </w:r>
          </w:p>
        </w:tc>
        <w:tc>
          <w:tcPr>
            <w:tcW w:w="1822" w:type="dxa"/>
          </w:tcPr>
          <w:p w:rsidR="001B0499" w:rsidRPr="00752A47" w:rsidRDefault="00885493" w:rsidP="00484904">
            <w:pPr>
              <w:bidi w:val="0"/>
              <w:jc w:val="center"/>
              <w:rPr>
                <w:rFonts w:cs="Traditional Arabic"/>
                <w:sz w:val="24"/>
                <w:rtl/>
              </w:rPr>
            </w:pPr>
            <w:r>
              <w:rPr>
                <w:rFonts w:cs="Traditional Arabic"/>
                <w:sz w:val="24"/>
                <w:lang w:bidi="ar-SY"/>
              </w:rPr>
              <w:t>2019</w:t>
            </w:r>
          </w:p>
        </w:tc>
      </w:tr>
      <w:tr w:rsidR="0083634C" w:rsidRPr="00752A47" w:rsidTr="00484904">
        <w:trPr>
          <w:jc w:val="center"/>
        </w:trPr>
        <w:tc>
          <w:tcPr>
            <w:tcW w:w="5408" w:type="dxa"/>
          </w:tcPr>
          <w:p w:rsidR="0083634C" w:rsidRDefault="0083634C" w:rsidP="004351C1">
            <w:pPr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فعالية لعب الأدوار في إكساب الطفل مهمة التمييز بين مظهر الشي</w:t>
            </w:r>
            <w:r>
              <w:rPr>
                <w:rFonts w:cs="Traditional Arabic" w:hint="eastAsia"/>
                <w:b/>
                <w:bCs/>
                <w:rtl/>
              </w:rPr>
              <w:t>ء</w:t>
            </w:r>
            <w:r>
              <w:rPr>
                <w:rFonts w:cs="Traditional Arabic" w:hint="cs"/>
                <w:b/>
                <w:bCs/>
                <w:rtl/>
              </w:rPr>
              <w:t xml:space="preserve"> وحقيقته لطفل الروضة </w:t>
            </w:r>
          </w:p>
        </w:tc>
        <w:tc>
          <w:tcPr>
            <w:tcW w:w="2835" w:type="dxa"/>
          </w:tcPr>
          <w:p w:rsidR="0083634C" w:rsidRPr="00497001" w:rsidRDefault="0083634C" w:rsidP="0083634C">
            <w:pPr>
              <w:bidi w:val="0"/>
              <w:jc w:val="right"/>
              <w:rPr>
                <w:rFonts w:cs="Traditional Arabic"/>
                <w:sz w:val="24"/>
                <w:rtl/>
                <w:lang w:bidi="ar-SY"/>
              </w:rPr>
            </w:pPr>
            <w:r w:rsidRPr="00497001">
              <w:rPr>
                <w:rFonts w:cs="Traditional Arabic" w:hint="cs"/>
                <w:sz w:val="24"/>
                <w:rtl/>
                <w:lang w:bidi="ar-SY"/>
              </w:rPr>
              <w:t>مجلة جامعة البعث</w:t>
            </w:r>
          </w:p>
        </w:tc>
        <w:tc>
          <w:tcPr>
            <w:tcW w:w="1822" w:type="dxa"/>
          </w:tcPr>
          <w:p w:rsidR="0083634C" w:rsidRDefault="0083634C" w:rsidP="00484904">
            <w:pPr>
              <w:bidi w:val="0"/>
              <w:jc w:val="center"/>
              <w:rPr>
                <w:rFonts w:cs="Traditional Arabic"/>
                <w:sz w:val="24"/>
                <w:lang w:bidi="ar-SY"/>
              </w:rPr>
            </w:pPr>
            <w:r>
              <w:rPr>
                <w:rFonts w:cs="Traditional Arabic"/>
                <w:sz w:val="24"/>
                <w:lang w:bidi="ar-SY"/>
              </w:rPr>
              <w:t>2023</w:t>
            </w:r>
          </w:p>
        </w:tc>
      </w:tr>
      <w:tr w:rsidR="00456882" w:rsidRPr="00752A47" w:rsidTr="00484904">
        <w:trPr>
          <w:jc w:val="center"/>
        </w:trPr>
        <w:tc>
          <w:tcPr>
            <w:tcW w:w="5408" w:type="dxa"/>
          </w:tcPr>
          <w:p w:rsidR="00456882" w:rsidRDefault="00456882">
            <w:r w:rsidRPr="00456882">
              <w:rPr>
                <w:rFonts w:cs="Traditional Arabic" w:hint="cs"/>
                <w:b/>
                <w:bCs/>
                <w:rtl/>
              </w:rPr>
              <w:t>فعالية السّرد القصصي في إكساب مهمة الأخذ بمنظور الآخر لطفل الروضة</w:t>
            </w:r>
          </w:p>
        </w:tc>
        <w:tc>
          <w:tcPr>
            <w:tcW w:w="2835" w:type="dxa"/>
          </w:tcPr>
          <w:p w:rsidR="00456882" w:rsidRDefault="00456882">
            <w:r>
              <w:rPr>
                <w:rFonts w:cs="Traditional Arabic" w:hint="cs"/>
                <w:sz w:val="24"/>
                <w:rtl/>
                <w:lang w:bidi="ar-SY"/>
              </w:rPr>
              <w:t>م</w:t>
            </w:r>
            <w:r w:rsidRPr="00497001">
              <w:rPr>
                <w:rFonts w:cs="Traditional Arabic" w:hint="cs"/>
                <w:sz w:val="24"/>
                <w:rtl/>
                <w:lang w:bidi="ar-SY"/>
              </w:rPr>
              <w:t>جلة جامعة البعث</w:t>
            </w:r>
          </w:p>
        </w:tc>
        <w:tc>
          <w:tcPr>
            <w:tcW w:w="1822" w:type="dxa"/>
          </w:tcPr>
          <w:p w:rsidR="00456882" w:rsidRDefault="00456882" w:rsidP="00456882">
            <w:pPr>
              <w:jc w:val="center"/>
            </w:pPr>
            <w:r>
              <w:t>2024</w:t>
            </w:r>
          </w:p>
        </w:tc>
      </w:tr>
    </w:tbl>
    <w:p w:rsidR="004B6464" w:rsidRDefault="004B6464" w:rsidP="00C44864">
      <w:pPr>
        <w:jc w:val="lowKashida"/>
        <w:rPr>
          <w:b/>
          <w:bCs/>
          <w:rtl/>
        </w:rPr>
      </w:pPr>
    </w:p>
    <w:p w:rsidR="0066734B" w:rsidRDefault="00F03732" w:rsidP="00192FB0">
      <w:pPr>
        <w:ind w:left="43"/>
        <w:jc w:val="lowKashida"/>
        <w:rPr>
          <w:b/>
          <w:bCs/>
        </w:rPr>
      </w:pPr>
      <w:r w:rsidRPr="000176EC">
        <w:rPr>
          <w:b/>
          <w:bCs/>
          <w:rtl/>
        </w:rPr>
        <w:t>أقر بأن المعلومات والبيانات المذكورة في هذ</w:t>
      </w:r>
      <w:r w:rsidR="00192FB0">
        <w:rPr>
          <w:rFonts w:hint="cs"/>
          <w:b/>
          <w:bCs/>
          <w:rtl/>
          <w:lang w:bidi="ar-SY"/>
        </w:rPr>
        <w:t>ه السيرة الذاتية</w:t>
      </w:r>
      <w:r w:rsidRPr="000176EC">
        <w:rPr>
          <w:b/>
          <w:bCs/>
          <w:rtl/>
        </w:rPr>
        <w:t xml:space="preserve"> صحيحة, وأتعهد بتقديم الوثائق والمستندات</w:t>
      </w:r>
      <w:r w:rsidR="000176EC">
        <w:rPr>
          <w:b/>
          <w:bCs/>
        </w:rPr>
        <w:t xml:space="preserve"> </w:t>
      </w:r>
      <w:r w:rsidRPr="000176EC">
        <w:rPr>
          <w:b/>
          <w:bCs/>
          <w:rtl/>
        </w:rPr>
        <w:t>المؤيدة لذلك عند طلبها من الجهات الم</w:t>
      </w:r>
      <w:r w:rsidR="00F44AD3">
        <w:rPr>
          <w:b/>
          <w:bCs/>
          <w:rtl/>
        </w:rPr>
        <w:t>س</w:t>
      </w:r>
      <w:r w:rsidR="00F44AD3">
        <w:rPr>
          <w:rFonts w:hint="cs"/>
          <w:b/>
          <w:bCs/>
          <w:rtl/>
          <w:lang w:bidi="ar-OM"/>
        </w:rPr>
        <w:t>ؤ</w:t>
      </w:r>
      <w:proofErr w:type="spellStart"/>
      <w:r w:rsidR="00896064">
        <w:rPr>
          <w:rFonts w:hint="cs"/>
          <w:b/>
          <w:bCs/>
          <w:rtl/>
        </w:rPr>
        <w:t>و</w:t>
      </w:r>
      <w:r w:rsidRPr="000176EC">
        <w:rPr>
          <w:b/>
          <w:bCs/>
          <w:rtl/>
        </w:rPr>
        <w:t>لة</w:t>
      </w:r>
      <w:proofErr w:type="spellEnd"/>
    </w:p>
    <w:p w:rsidR="00DE3118" w:rsidRPr="00CF56DA" w:rsidRDefault="00F427EC" w:rsidP="00723708">
      <w:pPr>
        <w:ind w:left="43"/>
        <w:jc w:val="lowKashida"/>
        <w:rPr>
          <w:sz w:val="28"/>
          <w:szCs w:val="28"/>
          <w:lang w:bidi="ar-OM"/>
        </w:rPr>
      </w:pPr>
      <w:r>
        <w:rPr>
          <w:rFonts w:hint="cs"/>
          <w:b/>
          <w:bCs/>
          <w:rtl/>
          <w:lang w:bidi="ar-SY"/>
        </w:rPr>
        <w:t xml:space="preserve">حمص في </w:t>
      </w:r>
      <w:r w:rsidR="004755FB">
        <w:rPr>
          <w:b/>
          <w:bCs/>
          <w:lang w:bidi="ar-SY"/>
        </w:rPr>
        <w:t>1-</w:t>
      </w:r>
      <w:r w:rsidR="00723708">
        <w:rPr>
          <w:b/>
          <w:bCs/>
          <w:lang w:bidi="ar-SY"/>
        </w:rPr>
        <w:t>5</w:t>
      </w:r>
      <w:r w:rsidR="004755FB">
        <w:rPr>
          <w:b/>
          <w:bCs/>
          <w:lang w:bidi="ar-SY"/>
        </w:rPr>
        <w:t>-2024</w:t>
      </w:r>
      <w:r w:rsidR="00E55429">
        <w:rPr>
          <w:rFonts w:hint="cs"/>
          <w:sz w:val="28"/>
          <w:szCs w:val="28"/>
          <w:rtl/>
          <w:lang w:bidi="ar-OM"/>
        </w:rPr>
        <w:t xml:space="preserve"> </w:t>
      </w:r>
    </w:p>
    <w:sectPr w:rsidR="00DE3118" w:rsidRPr="00CF56DA" w:rsidSect="007D6FBE">
      <w:footerReference w:type="even" r:id="rId9"/>
      <w:footerReference w:type="default" r:id="rId10"/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FD" w:rsidRDefault="00965FFD">
      <w:r>
        <w:separator/>
      </w:r>
    </w:p>
  </w:endnote>
  <w:endnote w:type="continuationSeparator" w:id="0">
    <w:p w:rsidR="00965FFD" w:rsidRDefault="0096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W Printer">
    <w:altName w:val="Symbol"/>
    <w:charset w:val="02"/>
    <w:family w:val="modern"/>
    <w:pitch w:val="fixed"/>
    <w:sig w:usb0="00000000" w:usb1="10000000" w:usb2="00000000" w:usb3="00000000" w:csb0="8000000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5C" w:rsidRDefault="0077725C" w:rsidP="00454ECB">
    <w:pPr>
      <w:pStyle w:val="ad"/>
      <w:framePr w:wrap="around" w:vAnchor="text" w:hAnchor="text" w:y="1"/>
      <w:rPr>
        <w:rStyle w:val="ae"/>
      </w:rPr>
    </w:pPr>
    <w:r>
      <w:rPr>
        <w:rStyle w:val="ae"/>
        <w:rtl/>
      </w:rPr>
      <w:fldChar w:fldCharType="begin"/>
    </w:r>
    <w:r>
      <w:rPr>
        <w:rStyle w:val="ae"/>
      </w:rPr>
      <w:instrText xml:space="preserve">PAGE  </w:instrText>
    </w:r>
    <w:r>
      <w:rPr>
        <w:rStyle w:val="ae"/>
        <w:rtl/>
      </w:rPr>
      <w:fldChar w:fldCharType="end"/>
    </w:r>
  </w:p>
  <w:p w:rsidR="0077725C" w:rsidRDefault="0077725C" w:rsidP="0077725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25" w:rsidRDefault="004B182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D6E00" w:rsidRPr="004D6E00">
      <w:rPr>
        <w:noProof/>
        <w:rtl/>
        <w:lang w:val="ar-SA"/>
      </w:rPr>
      <w:t>3</w:t>
    </w:r>
    <w:r>
      <w:fldChar w:fldCharType="end"/>
    </w:r>
  </w:p>
  <w:p w:rsidR="0077725C" w:rsidRDefault="0077725C" w:rsidP="0077725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FD" w:rsidRDefault="00965FFD">
      <w:r>
        <w:separator/>
      </w:r>
    </w:p>
  </w:footnote>
  <w:footnote w:type="continuationSeparator" w:id="0">
    <w:p w:rsidR="00965FFD" w:rsidRDefault="0096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74E89"/>
    <w:multiLevelType w:val="hybridMultilevel"/>
    <w:tmpl w:val="31866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84081"/>
    <w:multiLevelType w:val="multilevel"/>
    <w:tmpl w:val="A74E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F1F68"/>
    <w:multiLevelType w:val="hybridMultilevel"/>
    <w:tmpl w:val="38160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481E"/>
    <w:multiLevelType w:val="hybridMultilevel"/>
    <w:tmpl w:val="4DFE8AD8"/>
    <w:lvl w:ilvl="0" w:tplc="B30C7E56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068F4688"/>
    <w:multiLevelType w:val="hybridMultilevel"/>
    <w:tmpl w:val="CE8457B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702"/>
    <w:multiLevelType w:val="hybridMultilevel"/>
    <w:tmpl w:val="C83E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70D0E"/>
    <w:multiLevelType w:val="singleLevel"/>
    <w:tmpl w:val="156C51F4"/>
    <w:lvl w:ilvl="0">
      <w:start w:val="13"/>
      <w:numFmt w:val="decimal"/>
      <w:lvlText w:val="%1- "/>
      <w:legacy w:legacy="1" w:legacySpace="0" w:legacyIndent="283"/>
      <w:lvlJc w:val="center"/>
      <w:pPr>
        <w:ind w:left="28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8">
    <w:nsid w:val="1B831B9E"/>
    <w:multiLevelType w:val="singleLevel"/>
    <w:tmpl w:val="59406C52"/>
    <w:lvl w:ilvl="0">
      <w:start w:val="12"/>
      <w:numFmt w:val="ordinal"/>
      <w:lvlText w:val="%1. "/>
      <w:legacy w:legacy="1" w:legacySpace="0" w:legacyIndent="283"/>
      <w:lvlJc w:val="center"/>
      <w:pPr>
        <w:ind w:right="898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9">
    <w:nsid w:val="1E4B5B65"/>
    <w:multiLevelType w:val="hybridMultilevel"/>
    <w:tmpl w:val="170EBB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BD4FA3"/>
    <w:multiLevelType w:val="hybridMultilevel"/>
    <w:tmpl w:val="50C4F3EE"/>
    <w:lvl w:ilvl="0" w:tplc="F6828AE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1">
    <w:nsid w:val="2696044E"/>
    <w:multiLevelType w:val="hybridMultilevel"/>
    <w:tmpl w:val="8A9C2600"/>
    <w:lvl w:ilvl="0" w:tplc="040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2">
    <w:nsid w:val="26AF3715"/>
    <w:multiLevelType w:val="hybridMultilevel"/>
    <w:tmpl w:val="B6CE949A"/>
    <w:lvl w:ilvl="0" w:tplc="040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3">
    <w:nsid w:val="29101263"/>
    <w:multiLevelType w:val="hybridMultilevel"/>
    <w:tmpl w:val="0A0272FC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AE14123"/>
    <w:multiLevelType w:val="singleLevel"/>
    <w:tmpl w:val="17F8E606"/>
    <w:lvl w:ilvl="0">
      <w:start w:val="6"/>
      <w:numFmt w:val="decimal"/>
      <w:lvlText w:val="%1"/>
      <w:lvlJc w:val="left"/>
      <w:pPr>
        <w:tabs>
          <w:tab w:val="num" w:pos="435"/>
        </w:tabs>
        <w:ind w:right="435" w:hanging="360"/>
      </w:pPr>
      <w:rPr>
        <w:rFonts w:hint="default"/>
      </w:rPr>
    </w:lvl>
  </w:abstractNum>
  <w:abstractNum w:abstractNumId="15">
    <w:nsid w:val="31FD62A0"/>
    <w:multiLevelType w:val="hybridMultilevel"/>
    <w:tmpl w:val="B7F0F51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2DA01B6"/>
    <w:multiLevelType w:val="singleLevel"/>
    <w:tmpl w:val="83027304"/>
    <w:lvl w:ilvl="0">
      <w:start w:val="1"/>
      <w:numFmt w:val="decimal"/>
      <w:lvlText w:val="%1- "/>
      <w:legacy w:legacy="1" w:legacySpace="0" w:legacyIndent="283"/>
      <w:lvlJc w:val="center"/>
      <w:pPr>
        <w:ind w:left="283" w:hanging="283"/>
      </w:pPr>
      <w:rPr>
        <w:rFonts w:ascii="Times New Roman" w:hAnsi="Times New Roman" w:hint="default"/>
        <w:b/>
        <w:i w:val="0"/>
        <w:sz w:val="36"/>
        <w:u w:val="none"/>
      </w:rPr>
    </w:lvl>
  </w:abstractNum>
  <w:abstractNum w:abstractNumId="17">
    <w:nsid w:val="348D4093"/>
    <w:multiLevelType w:val="hybridMultilevel"/>
    <w:tmpl w:val="7A626224"/>
    <w:lvl w:ilvl="0" w:tplc="00728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7B743A"/>
    <w:multiLevelType w:val="hybridMultilevel"/>
    <w:tmpl w:val="63205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C93910"/>
    <w:multiLevelType w:val="hybridMultilevel"/>
    <w:tmpl w:val="344EFA1A"/>
    <w:lvl w:ilvl="0" w:tplc="7194DE74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hint="default"/>
      </w:rPr>
    </w:lvl>
    <w:lvl w:ilvl="1" w:tplc="81BC6DF4">
      <w:start w:val="1"/>
      <w:numFmt w:val="decimal"/>
      <w:lvlText w:val="%2."/>
      <w:lvlJc w:val="left"/>
      <w:pPr>
        <w:tabs>
          <w:tab w:val="num" w:pos="946"/>
        </w:tabs>
        <w:ind w:left="946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20">
    <w:nsid w:val="3E214806"/>
    <w:multiLevelType w:val="hybridMultilevel"/>
    <w:tmpl w:val="3F400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DC0B71"/>
    <w:multiLevelType w:val="hybridMultilevel"/>
    <w:tmpl w:val="8E9A3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B7C1E"/>
    <w:multiLevelType w:val="hybridMultilevel"/>
    <w:tmpl w:val="24D8E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52756C"/>
    <w:multiLevelType w:val="singleLevel"/>
    <w:tmpl w:val="1F7C3E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4">
    <w:nsid w:val="43635F72"/>
    <w:multiLevelType w:val="hybridMultilevel"/>
    <w:tmpl w:val="0FAA6FAA"/>
    <w:lvl w:ilvl="0" w:tplc="DA0CA9F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41220B"/>
    <w:multiLevelType w:val="hybridMultilevel"/>
    <w:tmpl w:val="71CC16C0"/>
    <w:lvl w:ilvl="0" w:tplc="040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6">
    <w:nsid w:val="4CBD3222"/>
    <w:multiLevelType w:val="hybridMultilevel"/>
    <w:tmpl w:val="DCFA1E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DBF5D52"/>
    <w:multiLevelType w:val="hybridMultilevel"/>
    <w:tmpl w:val="A14C9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70413"/>
    <w:multiLevelType w:val="hybridMultilevel"/>
    <w:tmpl w:val="02C0C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EB3A43"/>
    <w:multiLevelType w:val="hybridMultilevel"/>
    <w:tmpl w:val="6A687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CB17BD"/>
    <w:multiLevelType w:val="hybridMultilevel"/>
    <w:tmpl w:val="B276D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5F4356"/>
    <w:multiLevelType w:val="hybridMultilevel"/>
    <w:tmpl w:val="79C2937A"/>
    <w:lvl w:ilvl="0" w:tplc="DA86ED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741BD3"/>
    <w:multiLevelType w:val="singleLevel"/>
    <w:tmpl w:val="2A766618"/>
    <w:lvl w:ilvl="0">
      <w:start w:val="26"/>
      <w:numFmt w:val="ordinal"/>
      <w:lvlText w:val="%1. "/>
      <w:legacy w:legacy="1" w:legacySpace="0" w:legacyIndent="283"/>
      <w:lvlJc w:val="center"/>
      <w:pPr>
        <w:ind w:right="91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33">
    <w:nsid w:val="63E33758"/>
    <w:multiLevelType w:val="hybridMultilevel"/>
    <w:tmpl w:val="F35E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106A0F"/>
    <w:multiLevelType w:val="hybridMultilevel"/>
    <w:tmpl w:val="4836C2A2"/>
    <w:lvl w:ilvl="0" w:tplc="659CA4D0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5">
    <w:nsid w:val="6B80620F"/>
    <w:multiLevelType w:val="hybridMultilevel"/>
    <w:tmpl w:val="9106F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2948EC"/>
    <w:multiLevelType w:val="hybridMultilevel"/>
    <w:tmpl w:val="82BCE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670A0A"/>
    <w:multiLevelType w:val="singleLevel"/>
    <w:tmpl w:val="B69E3B5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cs="Traditional Arabic" w:hint="default"/>
      </w:rPr>
    </w:lvl>
  </w:abstractNum>
  <w:abstractNum w:abstractNumId="38">
    <w:nsid w:val="6F6847AA"/>
    <w:multiLevelType w:val="hybridMultilevel"/>
    <w:tmpl w:val="0970806C"/>
    <w:lvl w:ilvl="0" w:tplc="8A6A80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804447"/>
    <w:multiLevelType w:val="hybridMultilevel"/>
    <w:tmpl w:val="A2868608"/>
    <w:lvl w:ilvl="0" w:tplc="6B2E5264">
      <w:start w:val="1"/>
      <w:numFmt w:val="decimal"/>
      <w:pStyle w:val="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F26D7"/>
    <w:multiLevelType w:val="singleLevel"/>
    <w:tmpl w:val="7E6ED57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cs="Traditional Arabic" w:hint="default"/>
      </w:rPr>
    </w:lvl>
  </w:abstractNum>
  <w:abstractNum w:abstractNumId="41">
    <w:nsid w:val="75A8783C"/>
    <w:multiLevelType w:val="hybridMultilevel"/>
    <w:tmpl w:val="C370397C"/>
    <w:lvl w:ilvl="0" w:tplc="33E4216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New York" w:eastAsia="Times New Roman" w:hAnsi="New York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E826A0"/>
    <w:multiLevelType w:val="hybridMultilevel"/>
    <w:tmpl w:val="87425842"/>
    <w:lvl w:ilvl="0" w:tplc="D4622C44">
      <w:start w:val="2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/>
      </w:rPr>
    </w:lvl>
    <w:lvl w:ilvl="1" w:tplc="6D608394">
      <w:start w:val="1"/>
      <w:numFmt w:val="decimal"/>
      <w:lvlText w:val="%2."/>
      <w:lvlJc w:val="left"/>
      <w:pPr>
        <w:tabs>
          <w:tab w:val="num" w:pos="946"/>
        </w:tabs>
        <w:ind w:left="9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43">
    <w:nsid w:val="7881382E"/>
    <w:multiLevelType w:val="hybridMultilevel"/>
    <w:tmpl w:val="B2B20AA2"/>
    <w:lvl w:ilvl="0" w:tplc="33E4216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New York" w:eastAsia="Times New Roman" w:hAnsi="New York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FC3ED3"/>
    <w:multiLevelType w:val="hybridMultilevel"/>
    <w:tmpl w:val="EDA80FC2"/>
    <w:lvl w:ilvl="0" w:tplc="D5E8DD4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>
    <w:nsid w:val="7A107C23"/>
    <w:multiLevelType w:val="hybridMultilevel"/>
    <w:tmpl w:val="49E0A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4B3842"/>
    <w:multiLevelType w:val="hybridMultilevel"/>
    <w:tmpl w:val="EB920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E3272"/>
    <w:multiLevelType w:val="singleLevel"/>
    <w:tmpl w:val="156C51F4"/>
    <w:lvl w:ilvl="0">
      <w:start w:val="1"/>
      <w:numFmt w:val="decimal"/>
      <w:lvlText w:val="%1- "/>
      <w:legacy w:legacy="1" w:legacySpace="0" w:legacyIndent="283"/>
      <w:lvlJc w:val="center"/>
      <w:pPr>
        <w:ind w:left="28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- 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hint="default"/>
          <w:b w:val="0"/>
          <w:i w:val="0"/>
          <w:sz w:val="36"/>
          <w:u w:val="none"/>
        </w:rPr>
      </w:lvl>
    </w:lvlOverride>
  </w:num>
  <w:num w:numId="4">
    <w:abstractNumId w:val="16"/>
  </w:num>
  <w:num w:numId="5">
    <w:abstractNumId w:val="47"/>
  </w:num>
  <w:num w:numId="6">
    <w:abstractNumId w:val="32"/>
  </w:num>
  <w:num w:numId="7">
    <w:abstractNumId w:val="8"/>
  </w:num>
  <w:num w:numId="8">
    <w:abstractNumId w:val="14"/>
  </w:num>
  <w:num w:numId="9">
    <w:abstractNumId w:val="31"/>
  </w:num>
  <w:num w:numId="10">
    <w:abstractNumId w:val="26"/>
  </w:num>
  <w:num w:numId="11">
    <w:abstractNumId w:val="37"/>
  </w:num>
  <w:num w:numId="12">
    <w:abstractNumId w:val="44"/>
  </w:num>
  <w:num w:numId="13">
    <w:abstractNumId w:val="36"/>
  </w:num>
  <w:num w:numId="14">
    <w:abstractNumId w:val="6"/>
  </w:num>
  <w:num w:numId="15">
    <w:abstractNumId w:val="25"/>
  </w:num>
  <w:num w:numId="16">
    <w:abstractNumId w:val="12"/>
  </w:num>
  <w:num w:numId="17">
    <w:abstractNumId w:val="11"/>
  </w:num>
  <w:num w:numId="18">
    <w:abstractNumId w:val="46"/>
  </w:num>
  <w:num w:numId="19">
    <w:abstractNumId w:val="45"/>
  </w:num>
  <w:num w:numId="20">
    <w:abstractNumId w:val="22"/>
  </w:num>
  <w:num w:numId="21">
    <w:abstractNumId w:val="15"/>
  </w:num>
  <w:num w:numId="22">
    <w:abstractNumId w:val="13"/>
  </w:num>
  <w:num w:numId="23">
    <w:abstractNumId w:val="27"/>
  </w:num>
  <w:num w:numId="24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right="283" w:hanging="283"/>
        </w:pPr>
        <w:rPr>
          <w:rFonts w:ascii="Symbol" w:hAnsi="Symbol" w:hint="default"/>
        </w:rPr>
      </w:lvl>
    </w:lvlOverride>
  </w:num>
  <w:num w:numId="25">
    <w:abstractNumId w:val="40"/>
  </w:num>
  <w:num w:numId="26">
    <w:abstractNumId w:val="23"/>
  </w:num>
  <w:num w:numId="27">
    <w:abstractNumId w:val="28"/>
  </w:num>
  <w:num w:numId="28">
    <w:abstractNumId w:val="1"/>
  </w:num>
  <w:num w:numId="29">
    <w:abstractNumId w:val="35"/>
  </w:num>
  <w:num w:numId="30">
    <w:abstractNumId w:val="9"/>
  </w:num>
  <w:num w:numId="31">
    <w:abstractNumId w:val="17"/>
  </w:num>
  <w:num w:numId="32">
    <w:abstractNumId w:val="3"/>
  </w:num>
  <w:num w:numId="33">
    <w:abstractNumId w:val="41"/>
  </w:num>
  <w:num w:numId="34">
    <w:abstractNumId w:val="43"/>
  </w:num>
  <w:num w:numId="35">
    <w:abstractNumId w:val="18"/>
  </w:num>
  <w:num w:numId="36">
    <w:abstractNumId w:val="5"/>
  </w:num>
  <w:num w:numId="37">
    <w:abstractNumId w:val="24"/>
  </w:num>
  <w:num w:numId="38">
    <w:abstractNumId w:val="19"/>
  </w:num>
  <w:num w:numId="39">
    <w:abstractNumId w:val="2"/>
  </w:num>
  <w:num w:numId="40">
    <w:abstractNumId w:val="30"/>
  </w:num>
  <w:num w:numId="41">
    <w:abstractNumId w:val="20"/>
  </w:num>
  <w:num w:numId="42">
    <w:abstractNumId w:val="29"/>
  </w:num>
  <w:num w:numId="43">
    <w:abstractNumId w:val="33"/>
  </w:num>
  <w:num w:numId="44">
    <w:abstractNumId w:val="42"/>
  </w:num>
  <w:num w:numId="45">
    <w:abstractNumId w:val="10"/>
  </w:num>
  <w:num w:numId="46">
    <w:abstractNumId w:val="21"/>
  </w:num>
  <w:num w:numId="47">
    <w:abstractNumId w:val="38"/>
  </w:num>
  <w:num w:numId="48">
    <w:abstractNumId w:val="34"/>
  </w:num>
  <w:num w:numId="49">
    <w:abstractNumId w:val="4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6E"/>
    <w:rsid w:val="00003180"/>
    <w:rsid w:val="00003A08"/>
    <w:rsid w:val="00007702"/>
    <w:rsid w:val="00016591"/>
    <w:rsid w:val="000176EC"/>
    <w:rsid w:val="000233E4"/>
    <w:rsid w:val="00023DC8"/>
    <w:rsid w:val="000244B5"/>
    <w:rsid w:val="000244D1"/>
    <w:rsid w:val="000251FC"/>
    <w:rsid w:val="00031B66"/>
    <w:rsid w:val="00034E0E"/>
    <w:rsid w:val="00040FB3"/>
    <w:rsid w:val="00042370"/>
    <w:rsid w:val="00044AAB"/>
    <w:rsid w:val="00045EE9"/>
    <w:rsid w:val="0004648E"/>
    <w:rsid w:val="00053F97"/>
    <w:rsid w:val="00056FEB"/>
    <w:rsid w:val="00057F2A"/>
    <w:rsid w:val="0006646E"/>
    <w:rsid w:val="00066E5A"/>
    <w:rsid w:val="000701EC"/>
    <w:rsid w:val="000715A9"/>
    <w:rsid w:val="0007226B"/>
    <w:rsid w:val="00074879"/>
    <w:rsid w:val="000757A2"/>
    <w:rsid w:val="000807FF"/>
    <w:rsid w:val="00084380"/>
    <w:rsid w:val="000924C9"/>
    <w:rsid w:val="000934B2"/>
    <w:rsid w:val="00094B8F"/>
    <w:rsid w:val="000A6A97"/>
    <w:rsid w:val="000B08CF"/>
    <w:rsid w:val="000B0F2C"/>
    <w:rsid w:val="000B1DEA"/>
    <w:rsid w:val="000B3F44"/>
    <w:rsid w:val="000B6C52"/>
    <w:rsid w:val="000B7AB8"/>
    <w:rsid w:val="000C0BF6"/>
    <w:rsid w:val="000C42CB"/>
    <w:rsid w:val="000D08FC"/>
    <w:rsid w:val="000D24D4"/>
    <w:rsid w:val="000D2D08"/>
    <w:rsid w:val="000E0EBF"/>
    <w:rsid w:val="000E2FA9"/>
    <w:rsid w:val="000E37F7"/>
    <w:rsid w:val="000F2299"/>
    <w:rsid w:val="000F3300"/>
    <w:rsid w:val="000F65BB"/>
    <w:rsid w:val="00100A1F"/>
    <w:rsid w:val="001023C7"/>
    <w:rsid w:val="001042F7"/>
    <w:rsid w:val="00112D32"/>
    <w:rsid w:val="00121BB0"/>
    <w:rsid w:val="00121D12"/>
    <w:rsid w:val="00124168"/>
    <w:rsid w:val="00125BF4"/>
    <w:rsid w:val="00127C00"/>
    <w:rsid w:val="00132A3E"/>
    <w:rsid w:val="00133C97"/>
    <w:rsid w:val="00134105"/>
    <w:rsid w:val="001500A3"/>
    <w:rsid w:val="001537E4"/>
    <w:rsid w:val="001613F6"/>
    <w:rsid w:val="00162FD3"/>
    <w:rsid w:val="00163441"/>
    <w:rsid w:val="00166183"/>
    <w:rsid w:val="00176B49"/>
    <w:rsid w:val="00180B33"/>
    <w:rsid w:val="00182D35"/>
    <w:rsid w:val="00184053"/>
    <w:rsid w:val="00186129"/>
    <w:rsid w:val="0018708E"/>
    <w:rsid w:val="00187D04"/>
    <w:rsid w:val="001910F9"/>
    <w:rsid w:val="00192FB0"/>
    <w:rsid w:val="00194A2C"/>
    <w:rsid w:val="00195897"/>
    <w:rsid w:val="001B0486"/>
    <w:rsid w:val="001B0499"/>
    <w:rsid w:val="001B2CB8"/>
    <w:rsid w:val="001B3F62"/>
    <w:rsid w:val="001B4919"/>
    <w:rsid w:val="001B58F2"/>
    <w:rsid w:val="001B78A9"/>
    <w:rsid w:val="001C1695"/>
    <w:rsid w:val="001C1833"/>
    <w:rsid w:val="001C303E"/>
    <w:rsid w:val="001C7546"/>
    <w:rsid w:val="001D405E"/>
    <w:rsid w:val="001D7C4F"/>
    <w:rsid w:val="001E10C4"/>
    <w:rsid w:val="001E33E5"/>
    <w:rsid w:val="001E40DF"/>
    <w:rsid w:val="00203A29"/>
    <w:rsid w:val="00211E16"/>
    <w:rsid w:val="002127F1"/>
    <w:rsid w:val="00213DC7"/>
    <w:rsid w:val="00222FA7"/>
    <w:rsid w:val="00224CC4"/>
    <w:rsid w:val="00226007"/>
    <w:rsid w:val="00233150"/>
    <w:rsid w:val="00233A97"/>
    <w:rsid w:val="0023479E"/>
    <w:rsid w:val="00235A4C"/>
    <w:rsid w:val="00236101"/>
    <w:rsid w:val="0024381F"/>
    <w:rsid w:val="002458A7"/>
    <w:rsid w:val="00247066"/>
    <w:rsid w:val="00266FB2"/>
    <w:rsid w:val="00271482"/>
    <w:rsid w:val="00271FA1"/>
    <w:rsid w:val="002775C3"/>
    <w:rsid w:val="002802F8"/>
    <w:rsid w:val="002929EF"/>
    <w:rsid w:val="0029335F"/>
    <w:rsid w:val="0029509D"/>
    <w:rsid w:val="00296AD9"/>
    <w:rsid w:val="002B20A5"/>
    <w:rsid w:val="002C0673"/>
    <w:rsid w:val="002C4683"/>
    <w:rsid w:val="002C4B03"/>
    <w:rsid w:val="002C7BDE"/>
    <w:rsid w:val="002D2166"/>
    <w:rsid w:val="002D246F"/>
    <w:rsid w:val="002D3040"/>
    <w:rsid w:val="002D37DC"/>
    <w:rsid w:val="002D47D2"/>
    <w:rsid w:val="002E31BC"/>
    <w:rsid w:val="002E4261"/>
    <w:rsid w:val="002E46CC"/>
    <w:rsid w:val="002E4BA8"/>
    <w:rsid w:val="002F4213"/>
    <w:rsid w:val="002F49D9"/>
    <w:rsid w:val="002F6498"/>
    <w:rsid w:val="002F7B28"/>
    <w:rsid w:val="00302772"/>
    <w:rsid w:val="003033D5"/>
    <w:rsid w:val="00307920"/>
    <w:rsid w:val="003133EF"/>
    <w:rsid w:val="003172F9"/>
    <w:rsid w:val="00317F6F"/>
    <w:rsid w:val="003212B0"/>
    <w:rsid w:val="00322BE8"/>
    <w:rsid w:val="00324557"/>
    <w:rsid w:val="003402D3"/>
    <w:rsid w:val="00342430"/>
    <w:rsid w:val="003508C8"/>
    <w:rsid w:val="00351C65"/>
    <w:rsid w:val="00357CC0"/>
    <w:rsid w:val="0036009B"/>
    <w:rsid w:val="0036563E"/>
    <w:rsid w:val="00373286"/>
    <w:rsid w:val="00374F0B"/>
    <w:rsid w:val="00376706"/>
    <w:rsid w:val="00381078"/>
    <w:rsid w:val="003826D5"/>
    <w:rsid w:val="0039466A"/>
    <w:rsid w:val="00396CD5"/>
    <w:rsid w:val="003A18EA"/>
    <w:rsid w:val="003B0A6A"/>
    <w:rsid w:val="003B477C"/>
    <w:rsid w:val="003B581A"/>
    <w:rsid w:val="003B7AAE"/>
    <w:rsid w:val="003C3069"/>
    <w:rsid w:val="003C3780"/>
    <w:rsid w:val="003C5E5C"/>
    <w:rsid w:val="003D3C74"/>
    <w:rsid w:val="003D5074"/>
    <w:rsid w:val="003E0477"/>
    <w:rsid w:val="003E0A54"/>
    <w:rsid w:val="003E2336"/>
    <w:rsid w:val="003E324F"/>
    <w:rsid w:val="003E4D47"/>
    <w:rsid w:val="003E4F70"/>
    <w:rsid w:val="003E50B7"/>
    <w:rsid w:val="003F1A88"/>
    <w:rsid w:val="003F3DFB"/>
    <w:rsid w:val="003F4ABF"/>
    <w:rsid w:val="003F5DB7"/>
    <w:rsid w:val="003F6799"/>
    <w:rsid w:val="00402574"/>
    <w:rsid w:val="004025B6"/>
    <w:rsid w:val="00404846"/>
    <w:rsid w:val="00406D5D"/>
    <w:rsid w:val="0041603D"/>
    <w:rsid w:val="004217C0"/>
    <w:rsid w:val="00423A36"/>
    <w:rsid w:val="004303AD"/>
    <w:rsid w:val="004319B3"/>
    <w:rsid w:val="00433736"/>
    <w:rsid w:val="004351C1"/>
    <w:rsid w:val="00436220"/>
    <w:rsid w:val="004465D0"/>
    <w:rsid w:val="00447E01"/>
    <w:rsid w:val="004504D6"/>
    <w:rsid w:val="00452A1A"/>
    <w:rsid w:val="00454ECB"/>
    <w:rsid w:val="00456882"/>
    <w:rsid w:val="00456C5C"/>
    <w:rsid w:val="0045752B"/>
    <w:rsid w:val="00464942"/>
    <w:rsid w:val="00467F23"/>
    <w:rsid w:val="004714A5"/>
    <w:rsid w:val="0047210E"/>
    <w:rsid w:val="00473A1F"/>
    <w:rsid w:val="004755FB"/>
    <w:rsid w:val="004776D7"/>
    <w:rsid w:val="00484270"/>
    <w:rsid w:val="00484904"/>
    <w:rsid w:val="004902A0"/>
    <w:rsid w:val="00490C27"/>
    <w:rsid w:val="00491461"/>
    <w:rsid w:val="00493893"/>
    <w:rsid w:val="00497001"/>
    <w:rsid w:val="004A146B"/>
    <w:rsid w:val="004A15B3"/>
    <w:rsid w:val="004A16D7"/>
    <w:rsid w:val="004A17D1"/>
    <w:rsid w:val="004A64D9"/>
    <w:rsid w:val="004A695C"/>
    <w:rsid w:val="004A6FEF"/>
    <w:rsid w:val="004B1825"/>
    <w:rsid w:val="004B4282"/>
    <w:rsid w:val="004B4674"/>
    <w:rsid w:val="004B6464"/>
    <w:rsid w:val="004B7779"/>
    <w:rsid w:val="004B7C57"/>
    <w:rsid w:val="004C008D"/>
    <w:rsid w:val="004C2447"/>
    <w:rsid w:val="004C77EE"/>
    <w:rsid w:val="004D6E00"/>
    <w:rsid w:val="004E4E81"/>
    <w:rsid w:val="004E6729"/>
    <w:rsid w:val="004F1319"/>
    <w:rsid w:val="004F1F83"/>
    <w:rsid w:val="004F3FCA"/>
    <w:rsid w:val="004F43FB"/>
    <w:rsid w:val="004F7B77"/>
    <w:rsid w:val="00504E7F"/>
    <w:rsid w:val="00512BFF"/>
    <w:rsid w:val="00526BB3"/>
    <w:rsid w:val="00531EA6"/>
    <w:rsid w:val="005323BD"/>
    <w:rsid w:val="00533C6E"/>
    <w:rsid w:val="00534DA7"/>
    <w:rsid w:val="00535ABB"/>
    <w:rsid w:val="00546C1C"/>
    <w:rsid w:val="0055012A"/>
    <w:rsid w:val="005567B8"/>
    <w:rsid w:val="0056035A"/>
    <w:rsid w:val="00564F83"/>
    <w:rsid w:val="005653D6"/>
    <w:rsid w:val="00586F96"/>
    <w:rsid w:val="005900FE"/>
    <w:rsid w:val="005937BD"/>
    <w:rsid w:val="00594787"/>
    <w:rsid w:val="00596400"/>
    <w:rsid w:val="005A1A66"/>
    <w:rsid w:val="005A25A7"/>
    <w:rsid w:val="005A2640"/>
    <w:rsid w:val="005A37D2"/>
    <w:rsid w:val="005B0304"/>
    <w:rsid w:val="005B4490"/>
    <w:rsid w:val="005B4689"/>
    <w:rsid w:val="005B75D7"/>
    <w:rsid w:val="005C0FF4"/>
    <w:rsid w:val="005C17D8"/>
    <w:rsid w:val="005C3621"/>
    <w:rsid w:val="005C4495"/>
    <w:rsid w:val="005C657D"/>
    <w:rsid w:val="005D45B4"/>
    <w:rsid w:val="005D6E93"/>
    <w:rsid w:val="005E0D27"/>
    <w:rsid w:val="005E4629"/>
    <w:rsid w:val="005F13EC"/>
    <w:rsid w:val="006021C7"/>
    <w:rsid w:val="0060269D"/>
    <w:rsid w:val="00602B96"/>
    <w:rsid w:val="00603475"/>
    <w:rsid w:val="00607642"/>
    <w:rsid w:val="00610523"/>
    <w:rsid w:val="00612AF7"/>
    <w:rsid w:val="006175F8"/>
    <w:rsid w:val="00622B5C"/>
    <w:rsid w:val="00632112"/>
    <w:rsid w:val="00632165"/>
    <w:rsid w:val="00635F24"/>
    <w:rsid w:val="00640600"/>
    <w:rsid w:val="00642767"/>
    <w:rsid w:val="00650438"/>
    <w:rsid w:val="00652BAC"/>
    <w:rsid w:val="00656BB2"/>
    <w:rsid w:val="0065712A"/>
    <w:rsid w:val="0066420C"/>
    <w:rsid w:val="00666FF8"/>
    <w:rsid w:val="0066734B"/>
    <w:rsid w:val="00671CAE"/>
    <w:rsid w:val="006767C3"/>
    <w:rsid w:val="00683FBC"/>
    <w:rsid w:val="006930F3"/>
    <w:rsid w:val="00696F23"/>
    <w:rsid w:val="006A4C74"/>
    <w:rsid w:val="006A6167"/>
    <w:rsid w:val="006A767C"/>
    <w:rsid w:val="006B31E9"/>
    <w:rsid w:val="006B4074"/>
    <w:rsid w:val="006B623C"/>
    <w:rsid w:val="006B6A3D"/>
    <w:rsid w:val="006B79B8"/>
    <w:rsid w:val="006B7D2C"/>
    <w:rsid w:val="006C2311"/>
    <w:rsid w:val="006D2962"/>
    <w:rsid w:val="006D424C"/>
    <w:rsid w:val="006D60D6"/>
    <w:rsid w:val="006D6816"/>
    <w:rsid w:val="006E02AA"/>
    <w:rsid w:val="006E3DC3"/>
    <w:rsid w:val="006E63C0"/>
    <w:rsid w:val="006E7344"/>
    <w:rsid w:val="006F5D68"/>
    <w:rsid w:val="006F7666"/>
    <w:rsid w:val="0070049D"/>
    <w:rsid w:val="00707060"/>
    <w:rsid w:val="00710D4D"/>
    <w:rsid w:val="007206EE"/>
    <w:rsid w:val="00723708"/>
    <w:rsid w:val="00724D73"/>
    <w:rsid w:val="00724DAB"/>
    <w:rsid w:val="00726E21"/>
    <w:rsid w:val="00731872"/>
    <w:rsid w:val="00732D0D"/>
    <w:rsid w:val="0074685C"/>
    <w:rsid w:val="007526BC"/>
    <w:rsid w:val="00752A47"/>
    <w:rsid w:val="00757E7A"/>
    <w:rsid w:val="007606B8"/>
    <w:rsid w:val="0077725C"/>
    <w:rsid w:val="00780CDF"/>
    <w:rsid w:val="00782E20"/>
    <w:rsid w:val="00787A27"/>
    <w:rsid w:val="00797644"/>
    <w:rsid w:val="007979CA"/>
    <w:rsid w:val="007A4AE1"/>
    <w:rsid w:val="007B0D38"/>
    <w:rsid w:val="007B11B0"/>
    <w:rsid w:val="007B3EBE"/>
    <w:rsid w:val="007C2174"/>
    <w:rsid w:val="007C2C7C"/>
    <w:rsid w:val="007C6CE4"/>
    <w:rsid w:val="007D0446"/>
    <w:rsid w:val="007D1E3A"/>
    <w:rsid w:val="007D2B8A"/>
    <w:rsid w:val="007D3FBE"/>
    <w:rsid w:val="007D6E29"/>
    <w:rsid w:val="007D6FBE"/>
    <w:rsid w:val="007E0760"/>
    <w:rsid w:val="007E50FE"/>
    <w:rsid w:val="007E6CE7"/>
    <w:rsid w:val="008001F9"/>
    <w:rsid w:val="00800437"/>
    <w:rsid w:val="00800DF9"/>
    <w:rsid w:val="00804CEE"/>
    <w:rsid w:val="00806134"/>
    <w:rsid w:val="00807902"/>
    <w:rsid w:val="00811326"/>
    <w:rsid w:val="008152B2"/>
    <w:rsid w:val="00816158"/>
    <w:rsid w:val="00822F76"/>
    <w:rsid w:val="008241A9"/>
    <w:rsid w:val="0083517D"/>
    <w:rsid w:val="0083634C"/>
    <w:rsid w:val="008460AD"/>
    <w:rsid w:val="008510E2"/>
    <w:rsid w:val="008573EF"/>
    <w:rsid w:val="00866C9E"/>
    <w:rsid w:val="008675C4"/>
    <w:rsid w:val="00867B3B"/>
    <w:rsid w:val="00867E47"/>
    <w:rsid w:val="0087043E"/>
    <w:rsid w:val="00870A49"/>
    <w:rsid w:val="00874E95"/>
    <w:rsid w:val="00885213"/>
    <w:rsid w:val="00885493"/>
    <w:rsid w:val="00896064"/>
    <w:rsid w:val="008A163F"/>
    <w:rsid w:val="008A2674"/>
    <w:rsid w:val="008A354D"/>
    <w:rsid w:val="008A780B"/>
    <w:rsid w:val="008B5CB1"/>
    <w:rsid w:val="008B7373"/>
    <w:rsid w:val="008C24C2"/>
    <w:rsid w:val="008C5459"/>
    <w:rsid w:val="008C633A"/>
    <w:rsid w:val="008D2B8C"/>
    <w:rsid w:val="008D2F1B"/>
    <w:rsid w:val="008D3A64"/>
    <w:rsid w:val="008E01C9"/>
    <w:rsid w:val="008F6C8D"/>
    <w:rsid w:val="00900819"/>
    <w:rsid w:val="00902361"/>
    <w:rsid w:val="00905DFD"/>
    <w:rsid w:val="00905EBA"/>
    <w:rsid w:val="009118CC"/>
    <w:rsid w:val="0091502F"/>
    <w:rsid w:val="00915EF7"/>
    <w:rsid w:val="0092349C"/>
    <w:rsid w:val="0092571A"/>
    <w:rsid w:val="00926D7E"/>
    <w:rsid w:val="009311E0"/>
    <w:rsid w:val="009370E1"/>
    <w:rsid w:val="00940894"/>
    <w:rsid w:val="0094287C"/>
    <w:rsid w:val="009441F1"/>
    <w:rsid w:val="0094549B"/>
    <w:rsid w:val="00960855"/>
    <w:rsid w:val="00965FFD"/>
    <w:rsid w:val="0097205C"/>
    <w:rsid w:val="0097458C"/>
    <w:rsid w:val="00974D85"/>
    <w:rsid w:val="00985872"/>
    <w:rsid w:val="0098635A"/>
    <w:rsid w:val="00986E4D"/>
    <w:rsid w:val="00992571"/>
    <w:rsid w:val="009943E3"/>
    <w:rsid w:val="00995F15"/>
    <w:rsid w:val="009A28A0"/>
    <w:rsid w:val="009A67E9"/>
    <w:rsid w:val="009A79FC"/>
    <w:rsid w:val="009B05A7"/>
    <w:rsid w:val="009B24C7"/>
    <w:rsid w:val="009B6558"/>
    <w:rsid w:val="009B7999"/>
    <w:rsid w:val="009C68DD"/>
    <w:rsid w:val="009E2A78"/>
    <w:rsid w:val="009E4412"/>
    <w:rsid w:val="009E62CE"/>
    <w:rsid w:val="009E6904"/>
    <w:rsid w:val="009F59DC"/>
    <w:rsid w:val="00A02CE8"/>
    <w:rsid w:val="00A036F3"/>
    <w:rsid w:val="00A07461"/>
    <w:rsid w:val="00A103D3"/>
    <w:rsid w:val="00A11AAE"/>
    <w:rsid w:val="00A17761"/>
    <w:rsid w:val="00A21CAE"/>
    <w:rsid w:val="00A2237D"/>
    <w:rsid w:val="00A4019F"/>
    <w:rsid w:val="00A410FB"/>
    <w:rsid w:val="00A411D9"/>
    <w:rsid w:val="00A43AD6"/>
    <w:rsid w:val="00A4477B"/>
    <w:rsid w:val="00A56D00"/>
    <w:rsid w:val="00A64ECD"/>
    <w:rsid w:val="00A66EA7"/>
    <w:rsid w:val="00A73CDC"/>
    <w:rsid w:val="00A757DB"/>
    <w:rsid w:val="00A76C61"/>
    <w:rsid w:val="00A80E3D"/>
    <w:rsid w:val="00A9627D"/>
    <w:rsid w:val="00AA052A"/>
    <w:rsid w:val="00AA09BE"/>
    <w:rsid w:val="00AA0C04"/>
    <w:rsid w:val="00AA2DFC"/>
    <w:rsid w:val="00AB0985"/>
    <w:rsid w:val="00AB2665"/>
    <w:rsid w:val="00AB2822"/>
    <w:rsid w:val="00AB38DD"/>
    <w:rsid w:val="00AB3EFF"/>
    <w:rsid w:val="00AB4EBC"/>
    <w:rsid w:val="00AB5C33"/>
    <w:rsid w:val="00AB6531"/>
    <w:rsid w:val="00AB725E"/>
    <w:rsid w:val="00AC1C76"/>
    <w:rsid w:val="00AC74C7"/>
    <w:rsid w:val="00AD3535"/>
    <w:rsid w:val="00AE290D"/>
    <w:rsid w:val="00AE5598"/>
    <w:rsid w:val="00AE5FAD"/>
    <w:rsid w:val="00AE6BF1"/>
    <w:rsid w:val="00AF5539"/>
    <w:rsid w:val="00B07671"/>
    <w:rsid w:val="00B23F6D"/>
    <w:rsid w:val="00B25D84"/>
    <w:rsid w:val="00B32EB9"/>
    <w:rsid w:val="00B37412"/>
    <w:rsid w:val="00B4281B"/>
    <w:rsid w:val="00B4286F"/>
    <w:rsid w:val="00B44040"/>
    <w:rsid w:val="00B45BAE"/>
    <w:rsid w:val="00B45D23"/>
    <w:rsid w:val="00B46845"/>
    <w:rsid w:val="00B5128D"/>
    <w:rsid w:val="00B55556"/>
    <w:rsid w:val="00B60B30"/>
    <w:rsid w:val="00B60CA6"/>
    <w:rsid w:val="00B70172"/>
    <w:rsid w:val="00B77EDE"/>
    <w:rsid w:val="00B806A3"/>
    <w:rsid w:val="00B81542"/>
    <w:rsid w:val="00B91C57"/>
    <w:rsid w:val="00B92FCA"/>
    <w:rsid w:val="00BA5DF3"/>
    <w:rsid w:val="00BB15D9"/>
    <w:rsid w:val="00BB173D"/>
    <w:rsid w:val="00BB1C6D"/>
    <w:rsid w:val="00BB3749"/>
    <w:rsid w:val="00BB45C9"/>
    <w:rsid w:val="00BB639F"/>
    <w:rsid w:val="00BB7E0E"/>
    <w:rsid w:val="00BC51A3"/>
    <w:rsid w:val="00BD1189"/>
    <w:rsid w:val="00BD224E"/>
    <w:rsid w:val="00BD76AF"/>
    <w:rsid w:val="00BE060A"/>
    <w:rsid w:val="00BE5B70"/>
    <w:rsid w:val="00BF0A8C"/>
    <w:rsid w:val="00BF113E"/>
    <w:rsid w:val="00BF1C02"/>
    <w:rsid w:val="00BF2B28"/>
    <w:rsid w:val="00C057D1"/>
    <w:rsid w:val="00C0765E"/>
    <w:rsid w:val="00C15203"/>
    <w:rsid w:val="00C16A7C"/>
    <w:rsid w:val="00C17382"/>
    <w:rsid w:val="00C25DC2"/>
    <w:rsid w:val="00C2625D"/>
    <w:rsid w:val="00C271FD"/>
    <w:rsid w:val="00C300C5"/>
    <w:rsid w:val="00C35424"/>
    <w:rsid w:val="00C40AC9"/>
    <w:rsid w:val="00C41A7C"/>
    <w:rsid w:val="00C42A02"/>
    <w:rsid w:val="00C44864"/>
    <w:rsid w:val="00C4648F"/>
    <w:rsid w:val="00C476EC"/>
    <w:rsid w:val="00C47968"/>
    <w:rsid w:val="00C503BB"/>
    <w:rsid w:val="00C6042A"/>
    <w:rsid w:val="00C619C9"/>
    <w:rsid w:val="00C64FE5"/>
    <w:rsid w:val="00C66964"/>
    <w:rsid w:val="00C70876"/>
    <w:rsid w:val="00C72DE9"/>
    <w:rsid w:val="00C76042"/>
    <w:rsid w:val="00C766E4"/>
    <w:rsid w:val="00C87AEE"/>
    <w:rsid w:val="00C932CF"/>
    <w:rsid w:val="00C969B6"/>
    <w:rsid w:val="00CA13EC"/>
    <w:rsid w:val="00CA4F01"/>
    <w:rsid w:val="00CB6033"/>
    <w:rsid w:val="00CB6966"/>
    <w:rsid w:val="00CC14C8"/>
    <w:rsid w:val="00CD164F"/>
    <w:rsid w:val="00CD1F6D"/>
    <w:rsid w:val="00CD27BC"/>
    <w:rsid w:val="00CD2B0B"/>
    <w:rsid w:val="00CD7686"/>
    <w:rsid w:val="00CD7F9C"/>
    <w:rsid w:val="00CF296E"/>
    <w:rsid w:val="00CF4400"/>
    <w:rsid w:val="00CF4DDF"/>
    <w:rsid w:val="00CF4DEC"/>
    <w:rsid w:val="00CF56DA"/>
    <w:rsid w:val="00D04315"/>
    <w:rsid w:val="00D0458F"/>
    <w:rsid w:val="00D166CD"/>
    <w:rsid w:val="00D201C3"/>
    <w:rsid w:val="00D24515"/>
    <w:rsid w:val="00D416A7"/>
    <w:rsid w:val="00D41D47"/>
    <w:rsid w:val="00D43AED"/>
    <w:rsid w:val="00D43CFE"/>
    <w:rsid w:val="00D446DD"/>
    <w:rsid w:val="00D5273B"/>
    <w:rsid w:val="00D54D2E"/>
    <w:rsid w:val="00D54DBD"/>
    <w:rsid w:val="00D63804"/>
    <w:rsid w:val="00D639C2"/>
    <w:rsid w:val="00D7027C"/>
    <w:rsid w:val="00D74D73"/>
    <w:rsid w:val="00D853C1"/>
    <w:rsid w:val="00D859B9"/>
    <w:rsid w:val="00DA49B5"/>
    <w:rsid w:val="00DA4E6F"/>
    <w:rsid w:val="00DA5024"/>
    <w:rsid w:val="00DA7DCE"/>
    <w:rsid w:val="00DD03C1"/>
    <w:rsid w:val="00DD20CE"/>
    <w:rsid w:val="00DD46F4"/>
    <w:rsid w:val="00DD477A"/>
    <w:rsid w:val="00DD61F1"/>
    <w:rsid w:val="00DD76F8"/>
    <w:rsid w:val="00DE2D55"/>
    <w:rsid w:val="00DE3118"/>
    <w:rsid w:val="00DF2CC1"/>
    <w:rsid w:val="00DF611C"/>
    <w:rsid w:val="00DF7433"/>
    <w:rsid w:val="00E00E1E"/>
    <w:rsid w:val="00E03784"/>
    <w:rsid w:val="00E05D7A"/>
    <w:rsid w:val="00E07D83"/>
    <w:rsid w:val="00E11582"/>
    <w:rsid w:val="00E16240"/>
    <w:rsid w:val="00E21968"/>
    <w:rsid w:val="00E2368D"/>
    <w:rsid w:val="00E23B71"/>
    <w:rsid w:val="00E24164"/>
    <w:rsid w:val="00E26195"/>
    <w:rsid w:val="00E26A03"/>
    <w:rsid w:val="00E26AC0"/>
    <w:rsid w:val="00E3020C"/>
    <w:rsid w:val="00E32E93"/>
    <w:rsid w:val="00E3468A"/>
    <w:rsid w:val="00E34DB6"/>
    <w:rsid w:val="00E401E6"/>
    <w:rsid w:val="00E443E0"/>
    <w:rsid w:val="00E44F56"/>
    <w:rsid w:val="00E460DD"/>
    <w:rsid w:val="00E47F19"/>
    <w:rsid w:val="00E51377"/>
    <w:rsid w:val="00E538BC"/>
    <w:rsid w:val="00E55429"/>
    <w:rsid w:val="00E56DA3"/>
    <w:rsid w:val="00E6193B"/>
    <w:rsid w:val="00E62879"/>
    <w:rsid w:val="00E70DCE"/>
    <w:rsid w:val="00E718FB"/>
    <w:rsid w:val="00E71AF2"/>
    <w:rsid w:val="00E7244C"/>
    <w:rsid w:val="00E73A30"/>
    <w:rsid w:val="00E7642B"/>
    <w:rsid w:val="00E767BA"/>
    <w:rsid w:val="00E804F8"/>
    <w:rsid w:val="00E8154D"/>
    <w:rsid w:val="00E8170C"/>
    <w:rsid w:val="00E82993"/>
    <w:rsid w:val="00E84917"/>
    <w:rsid w:val="00E9435A"/>
    <w:rsid w:val="00E979CB"/>
    <w:rsid w:val="00EA17C1"/>
    <w:rsid w:val="00EB5EA2"/>
    <w:rsid w:val="00EC2065"/>
    <w:rsid w:val="00EC65F4"/>
    <w:rsid w:val="00ED6016"/>
    <w:rsid w:val="00EE0F50"/>
    <w:rsid w:val="00EE34D8"/>
    <w:rsid w:val="00EE4405"/>
    <w:rsid w:val="00EF1E63"/>
    <w:rsid w:val="00EF24C5"/>
    <w:rsid w:val="00EF7F52"/>
    <w:rsid w:val="00F036BB"/>
    <w:rsid w:val="00F03732"/>
    <w:rsid w:val="00F03DCB"/>
    <w:rsid w:val="00F16691"/>
    <w:rsid w:val="00F23D89"/>
    <w:rsid w:val="00F25A46"/>
    <w:rsid w:val="00F2607D"/>
    <w:rsid w:val="00F27677"/>
    <w:rsid w:val="00F3123C"/>
    <w:rsid w:val="00F312B0"/>
    <w:rsid w:val="00F34B27"/>
    <w:rsid w:val="00F35C50"/>
    <w:rsid w:val="00F35F14"/>
    <w:rsid w:val="00F37195"/>
    <w:rsid w:val="00F40B63"/>
    <w:rsid w:val="00F40D28"/>
    <w:rsid w:val="00F40F63"/>
    <w:rsid w:val="00F427EC"/>
    <w:rsid w:val="00F4426A"/>
    <w:rsid w:val="00F44AD3"/>
    <w:rsid w:val="00F543E5"/>
    <w:rsid w:val="00F5536B"/>
    <w:rsid w:val="00F554F0"/>
    <w:rsid w:val="00F5772F"/>
    <w:rsid w:val="00F70BE7"/>
    <w:rsid w:val="00F735BA"/>
    <w:rsid w:val="00F740FA"/>
    <w:rsid w:val="00F75B75"/>
    <w:rsid w:val="00F76C70"/>
    <w:rsid w:val="00F77F2C"/>
    <w:rsid w:val="00F87DC4"/>
    <w:rsid w:val="00FA23F6"/>
    <w:rsid w:val="00FA3C93"/>
    <w:rsid w:val="00FB32A2"/>
    <w:rsid w:val="00FB4693"/>
    <w:rsid w:val="00FB53AC"/>
    <w:rsid w:val="00FB5AFD"/>
    <w:rsid w:val="00FC2B3F"/>
    <w:rsid w:val="00FC6699"/>
    <w:rsid w:val="00FC6A4A"/>
    <w:rsid w:val="00FD249F"/>
    <w:rsid w:val="00FD4B4D"/>
    <w:rsid w:val="00FD4C35"/>
    <w:rsid w:val="00FE0683"/>
    <w:rsid w:val="00FE32C7"/>
    <w:rsid w:val="00FF64A2"/>
    <w:rsid w:val="00FF715A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319B3"/>
    <w:pPr>
      <w:bidi/>
    </w:pPr>
    <w:rPr>
      <w:szCs w:val="24"/>
    </w:rPr>
  </w:style>
  <w:style w:type="paragraph" w:styleId="1">
    <w:name w:val="heading 1"/>
    <w:basedOn w:val="a0"/>
    <w:next w:val="a0"/>
    <w:qFormat/>
    <w:pPr>
      <w:keepNext/>
      <w:spacing w:before="240"/>
      <w:jc w:val="right"/>
      <w:outlineLvl w:val="0"/>
    </w:pPr>
    <w:rPr>
      <w:sz w:val="36"/>
      <w:szCs w:val="36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bCs/>
      <w:i/>
      <w:iCs/>
      <w:szCs w:val="36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i/>
      <w:iCs/>
      <w:szCs w:val="36"/>
      <w:u w:val="single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bCs/>
      <w:i/>
      <w:iCs/>
      <w:szCs w:val="36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Cs w:val="36"/>
      <w:u w:val="single"/>
    </w:rPr>
  </w:style>
  <w:style w:type="paragraph" w:styleId="6">
    <w:name w:val="heading 6"/>
    <w:basedOn w:val="a0"/>
    <w:next w:val="a0"/>
    <w:qFormat/>
    <w:pPr>
      <w:keepNext/>
      <w:bidi w:val="0"/>
      <w:spacing w:before="240"/>
      <w:outlineLvl w:val="5"/>
    </w:pPr>
    <w:rPr>
      <w:b/>
      <w:bCs/>
      <w:i/>
      <w:iCs/>
      <w:sz w:val="28"/>
    </w:rPr>
  </w:style>
  <w:style w:type="paragraph" w:styleId="7">
    <w:name w:val="heading 7"/>
    <w:basedOn w:val="a0"/>
    <w:next w:val="a0"/>
    <w:qFormat/>
    <w:pPr>
      <w:keepNext/>
      <w:bidi w:val="0"/>
      <w:spacing w:before="24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0"/>
    <w:next w:val="a0"/>
    <w:qFormat/>
    <w:pPr>
      <w:keepNext/>
      <w:outlineLvl w:val="7"/>
    </w:pPr>
    <w:rPr>
      <w:b/>
      <w:bCs/>
      <w:i/>
      <w:iCs/>
      <w:szCs w:val="28"/>
      <w:u w:val="single"/>
    </w:rPr>
  </w:style>
  <w:style w:type="paragraph" w:styleId="9">
    <w:name w:val="heading 9"/>
    <w:basedOn w:val="a0"/>
    <w:next w:val="a0"/>
    <w:qFormat/>
    <w:pPr>
      <w:keepNext/>
      <w:outlineLvl w:val="8"/>
    </w:pPr>
    <w:rPr>
      <w:b/>
      <w:bCs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  <w:szCs w:val="20"/>
    </w:rPr>
  </w:style>
  <w:style w:type="paragraph" w:styleId="a5">
    <w:name w:val="annotation text"/>
    <w:basedOn w:val="a0"/>
    <w:semiHidden/>
  </w:style>
  <w:style w:type="paragraph" w:styleId="a6">
    <w:name w:val="Body Text"/>
    <w:basedOn w:val="a0"/>
    <w:pPr>
      <w:bidi w:val="0"/>
      <w:spacing w:before="240"/>
    </w:pPr>
    <w:rPr>
      <w:b/>
      <w:bCs/>
      <w:sz w:val="28"/>
      <w:szCs w:val="36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Tahoma" w:cs="Traditional Arabic"/>
    </w:rPr>
  </w:style>
  <w:style w:type="paragraph" w:styleId="20">
    <w:name w:val="Body Text 2"/>
    <w:basedOn w:val="a0"/>
    <w:pPr>
      <w:bidi w:val="0"/>
      <w:spacing w:before="240"/>
    </w:pPr>
    <w:rPr>
      <w:b/>
      <w:bCs/>
      <w:i/>
      <w:iCs/>
      <w:sz w:val="28"/>
    </w:rPr>
  </w:style>
  <w:style w:type="paragraph" w:styleId="30">
    <w:name w:val="Body Text 3"/>
    <w:basedOn w:val="a0"/>
    <w:pPr>
      <w:spacing w:before="240"/>
    </w:pPr>
    <w:rPr>
      <w:szCs w:val="28"/>
    </w:rPr>
  </w:style>
  <w:style w:type="paragraph" w:styleId="a8">
    <w:name w:val="Balloon Text"/>
    <w:basedOn w:val="a0"/>
    <w:semiHidden/>
    <w:rsid w:val="00CF296E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F735BA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0"/>
    <w:qFormat/>
    <w:rsid w:val="000F2299"/>
    <w:pPr>
      <w:jc w:val="center"/>
    </w:pPr>
    <w:rPr>
      <w:rFonts w:ascii="DfW Printer" w:hAnsi="DfW Printer" w:cs="Diwani Bent"/>
      <w:sz w:val="40"/>
      <w:szCs w:val="40"/>
      <w:lang w:eastAsia="ar-SA" w:bidi="ar-OM"/>
    </w:rPr>
  </w:style>
  <w:style w:type="paragraph" w:styleId="ab">
    <w:name w:val="Subtitle"/>
    <w:basedOn w:val="a0"/>
    <w:qFormat/>
    <w:rsid w:val="000F2299"/>
    <w:rPr>
      <w:rFonts w:cs="Andalus"/>
      <w:b/>
      <w:bCs/>
      <w:sz w:val="24"/>
      <w:lang w:eastAsia="ar-SA" w:bidi="ar-OM"/>
    </w:rPr>
  </w:style>
  <w:style w:type="character" w:styleId="Hyperlink">
    <w:name w:val="Hyperlink"/>
    <w:rsid w:val="000F2299"/>
    <w:rPr>
      <w:color w:val="0000FF"/>
      <w:u w:val="single"/>
    </w:rPr>
  </w:style>
  <w:style w:type="character" w:styleId="HTML">
    <w:name w:val="HTML Cite"/>
    <w:rsid w:val="00A103D3"/>
    <w:rPr>
      <w:i w:val="0"/>
      <w:iCs w:val="0"/>
      <w:color w:val="008000"/>
      <w:sz w:val="24"/>
      <w:szCs w:val="24"/>
    </w:rPr>
  </w:style>
  <w:style w:type="character" w:styleId="ac">
    <w:name w:val="Emphasis"/>
    <w:qFormat/>
    <w:rsid w:val="009C68DD"/>
    <w:rPr>
      <w:b/>
      <w:bCs/>
      <w:i w:val="0"/>
      <w:iCs w:val="0"/>
    </w:rPr>
  </w:style>
  <w:style w:type="character" w:customStyle="1" w:styleId="stdnobr">
    <w:name w:val="std nobr"/>
    <w:basedOn w:val="a1"/>
    <w:rsid w:val="009C68DD"/>
  </w:style>
  <w:style w:type="character" w:customStyle="1" w:styleId="longtext">
    <w:name w:val="long_text"/>
    <w:basedOn w:val="a1"/>
    <w:rsid w:val="004A695C"/>
  </w:style>
  <w:style w:type="character" w:customStyle="1" w:styleId="hps">
    <w:name w:val="hps"/>
    <w:basedOn w:val="a1"/>
    <w:rsid w:val="004A695C"/>
  </w:style>
  <w:style w:type="paragraph" w:styleId="ad">
    <w:name w:val="footer"/>
    <w:basedOn w:val="a0"/>
    <w:link w:val="Char"/>
    <w:uiPriority w:val="99"/>
    <w:rsid w:val="0077725C"/>
    <w:pPr>
      <w:tabs>
        <w:tab w:val="center" w:pos="4320"/>
        <w:tab w:val="right" w:pos="8640"/>
      </w:tabs>
    </w:pPr>
  </w:style>
  <w:style w:type="character" w:styleId="ae">
    <w:name w:val="page number"/>
    <w:basedOn w:val="a1"/>
    <w:rsid w:val="0077725C"/>
  </w:style>
  <w:style w:type="paragraph" w:styleId="HTML0">
    <w:name w:val="HTML Preformatted"/>
    <w:basedOn w:val="a0"/>
    <w:rsid w:val="003C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yshortcuts">
    <w:name w:val="yshortcuts"/>
    <w:basedOn w:val="a1"/>
    <w:rsid w:val="003C5E5C"/>
  </w:style>
  <w:style w:type="character" w:customStyle="1" w:styleId="email">
    <w:name w:val="email"/>
    <w:basedOn w:val="a1"/>
    <w:rsid w:val="001B58F2"/>
  </w:style>
  <w:style w:type="character" w:customStyle="1" w:styleId="offscreen">
    <w:name w:val="offscreen"/>
    <w:basedOn w:val="a1"/>
    <w:rsid w:val="001B58F2"/>
  </w:style>
  <w:style w:type="paragraph" w:styleId="af">
    <w:name w:val="Normal (Web)"/>
    <w:basedOn w:val="a0"/>
    <w:rsid w:val="00DD03C1"/>
    <w:pPr>
      <w:bidi w:val="0"/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E84917"/>
    <w:rPr>
      <w:b/>
      <w:bCs/>
    </w:rPr>
  </w:style>
  <w:style w:type="paragraph" w:styleId="af1">
    <w:name w:val="header"/>
    <w:basedOn w:val="a0"/>
    <w:link w:val="Char0"/>
    <w:rsid w:val="0016618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f1"/>
    <w:rsid w:val="00166183"/>
    <w:rPr>
      <w:szCs w:val="24"/>
    </w:rPr>
  </w:style>
  <w:style w:type="character" w:customStyle="1" w:styleId="Char">
    <w:name w:val="تذييل الصفحة Char"/>
    <w:link w:val="ad"/>
    <w:uiPriority w:val="99"/>
    <w:rsid w:val="004B1825"/>
    <w:rPr>
      <w:szCs w:val="24"/>
    </w:rPr>
  </w:style>
  <w:style w:type="paragraph" w:customStyle="1" w:styleId="a">
    <w:name w:val="العنوان الثاني"/>
    <w:basedOn w:val="a0"/>
    <w:qFormat/>
    <w:rsid w:val="00180B33"/>
    <w:pPr>
      <w:numPr>
        <w:numId w:val="50"/>
      </w:numPr>
      <w:spacing w:before="120" w:after="120"/>
      <w:ind w:firstLine="284"/>
      <w:contextualSpacing/>
      <w:jc w:val="both"/>
    </w:pPr>
    <w:rPr>
      <w:rFonts w:eastAsiaTheme="minorHAnsi" w:cs="Simplified Arabi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319B3"/>
    <w:pPr>
      <w:bidi/>
    </w:pPr>
    <w:rPr>
      <w:szCs w:val="24"/>
    </w:rPr>
  </w:style>
  <w:style w:type="paragraph" w:styleId="1">
    <w:name w:val="heading 1"/>
    <w:basedOn w:val="a0"/>
    <w:next w:val="a0"/>
    <w:qFormat/>
    <w:pPr>
      <w:keepNext/>
      <w:spacing w:before="240"/>
      <w:jc w:val="right"/>
      <w:outlineLvl w:val="0"/>
    </w:pPr>
    <w:rPr>
      <w:sz w:val="36"/>
      <w:szCs w:val="36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bCs/>
      <w:i/>
      <w:iCs/>
      <w:szCs w:val="36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i/>
      <w:iCs/>
      <w:szCs w:val="36"/>
      <w:u w:val="single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bCs/>
      <w:i/>
      <w:iCs/>
      <w:szCs w:val="36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Cs w:val="36"/>
      <w:u w:val="single"/>
    </w:rPr>
  </w:style>
  <w:style w:type="paragraph" w:styleId="6">
    <w:name w:val="heading 6"/>
    <w:basedOn w:val="a0"/>
    <w:next w:val="a0"/>
    <w:qFormat/>
    <w:pPr>
      <w:keepNext/>
      <w:bidi w:val="0"/>
      <w:spacing w:before="240"/>
      <w:outlineLvl w:val="5"/>
    </w:pPr>
    <w:rPr>
      <w:b/>
      <w:bCs/>
      <w:i/>
      <w:iCs/>
      <w:sz w:val="28"/>
    </w:rPr>
  </w:style>
  <w:style w:type="paragraph" w:styleId="7">
    <w:name w:val="heading 7"/>
    <w:basedOn w:val="a0"/>
    <w:next w:val="a0"/>
    <w:qFormat/>
    <w:pPr>
      <w:keepNext/>
      <w:bidi w:val="0"/>
      <w:spacing w:before="24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0"/>
    <w:next w:val="a0"/>
    <w:qFormat/>
    <w:pPr>
      <w:keepNext/>
      <w:outlineLvl w:val="7"/>
    </w:pPr>
    <w:rPr>
      <w:b/>
      <w:bCs/>
      <w:i/>
      <w:iCs/>
      <w:szCs w:val="28"/>
      <w:u w:val="single"/>
    </w:rPr>
  </w:style>
  <w:style w:type="paragraph" w:styleId="9">
    <w:name w:val="heading 9"/>
    <w:basedOn w:val="a0"/>
    <w:next w:val="a0"/>
    <w:qFormat/>
    <w:pPr>
      <w:keepNext/>
      <w:outlineLvl w:val="8"/>
    </w:pPr>
    <w:rPr>
      <w:b/>
      <w:bCs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  <w:szCs w:val="20"/>
    </w:rPr>
  </w:style>
  <w:style w:type="paragraph" w:styleId="a5">
    <w:name w:val="annotation text"/>
    <w:basedOn w:val="a0"/>
    <w:semiHidden/>
  </w:style>
  <w:style w:type="paragraph" w:styleId="a6">
    <w:name w:val="Body Text"/>
    <w:basedOn w:val="a0"/>
    <w:pPr>
      <w:bidi w:val="0"/>
      <w:spacing w:before="240"/>
    </w:pPr>
    <w:rPr>
      <w:b/>
      <w:bCs/>
      <w:sz w:val="28"/>
      <w:szCs w:val="36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Tahoma" w:cs="Traditional Arabic"/>
    </w:rPr>
  </w:style>
  <w:style w:type="paragraph" w:styleId="20">
    <w:name w:val="Body Text 2"/>
    <w:basedOn w:val="a0"/>
    <w:pPr>
      <w:bidi w:val="0"/>
      <w:spacing w:before="240"/>
    </w:pPr>
    <w:rPr>
      <w:b/>
      <w:bCs/>
      <w:i/>
      <w:iCs/>
      <w:sz w:val="28"/>
    </w:rPr>
  </w:style>
  <w:style w:type="paragraph" w:styleId="30">
    <w:name w:val="Body Text 3"/>
    <w:basedOn w:val="a0"/>
    <w:pPr>
      <w:spacing w:before="240"/>
    </w:pPr>
    <w:rPr>
      <w:szCs w:val="28"/>
    </w:rPr>
  </w:style>
  <w:style w:type="paragraph" w:styleId="a8">
    <w:name w:val="Balloon Text"/>
    <w:basedOn w:val="a0"/>
    <w:semiHidden/>
    <w:rsid w:val="00CF296E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F735BA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0"/>
    <w:qFormat/>
    <w:rsid w:val="000F2299"/>
    <w:pPr>
      <w:jc w:val="center"/>
    </w:pPr>
    <w:rPr>
      <w:rFonts w:ascii="DfW Printer" w:hAnsi="DfW Printer" w:cs="Diwani Bent"/>
      <w:sz w:val="40"/>
      <w:szCs w:val="40"/>
      <w:lang w:eastAsia="ar-SA" w:bidi="ar-OM"/>
    </w:rPr>
  </w:style>
  <w:style w:type="paragraph" w:styleId="ab">
    <w:name w:val="Subtitle"/>
    <w:basedOn w:val="a0"/>
    <w:qFormat/>
    <w:rsid w:val="000F2299"/>
    <w:rPr>
      <w:rFonts w:cs="Andalus"/>
      <w:b/>
      <w:bCs/>
      <w:sz w:val="24"/>
      <w:lang w:eastAsia="ar-SA" w:bidi="ar-OM"/>
    </w:rPr>
  </w:style>
  <w:style w:type="character" w:styleId="Hyperlink">
    <w:name w:val="Hyperlink"/>
    <w:rsid w:val="000F2299"/>
    <w:rPr>
      <w:color w:val="0000FF"/>
      <w:u w:val="single"/>
    </w:rPr>
  </w:style>
  <w:style w:type="character" w:styleId="HTML">
    <w:name w:val="HTML Cite"/>
    <w:rsid w:val="00A103D3"/>
    <w:rPr>
      <w:i w:val="0"/>
      <w:iCs w:val="0"/>
      <w:color w:val="008000"/>
      <w:sz w:val="24"/>
      <w:szCs w:val="24"/>
    </w:rPr>
  </w:style>
  <w:style w:type="character" w:styleId="ac">
    <w:name w:val="Emphasis"/>
    <w:qFormat/>
    <w:rsid w:val="009C68DD"/>
    <w:rPr>
      <w:b/>
      <w:bCs/>
      <w:i w:val="0"/>
      <w:iCs w:val="0"/>
    </w:rPr>
  </w:style>
  <w:style w:type="character" w:customStyle="1" w:styleId="stdnobr">
    <w:name w:val="std nobr"/>
    <w:basedOn w:val="a1"/>
    <w:rsid w:val="009C68DD"/>
  </w:style>
  <w:style w:type="character" w:customStyle="1" w:styleId="longtext">
    <w:name w:val="long_text"/>
    <w:basedOn w:val="a1"/>
    <w:rsid w:val="004A695C"/>
  </w:style>
  <w:style w:type="character" w:customStyle="1" w:styleId="hps">
    <w:name w:val="hps"/>
    <w:basedOn w:val="a1"/>
    <w:rsid w:val="004A695C"/>
  </w:style>
  <w:style w:type="paragraph" w:styleId="ad">
    <w:name w:val="footer"/>
    <w:basedOn w:val="a0"/>
    <w:link w:val="Char"/>
    <w:uiPriority w:val="99"/>
    <w:rsid w:val="0077725C"/>
    <w:pPr>
      <w:tabs>
        <w:tab w:val="center" w:pos="4320"/>
        <w:tab w:val="right" w:pos="8640"/>
      </w:tabs>
    </w:pPr>
  </w:style>
  <w:style w:type="character" w:styleId="ae">
    <w:name w:val="page number"/>
    <w:basedOn w:val="a1"/>
    <w:rsid w:val="0077725C"/>
  </w:style>
  <w:style w:type="paragraph" w:styleId="HTML0">
    <w:name w:val="HTML Preformatted"/>
    <w:basedOn w:val="a0"/>
    <w:rsid w:val="003C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yshortcuts">
    <w:name w:val="yshortcuts"/>
    <w:basedOn w:val="a1"/>
    <w:rsid w:val="003C5E5C"/>
  </w:style>
  <w:style w:type="character" w:customStyle="1" w:styleId="email">
    <w:name w:val="email"/>
    <w:basedOn w:val="a1"/>
    <w:rsid w:val="001B58F2"/>
  </w:style>
  <w:style w:type="character" w:customStyle="1" w:styleId="offscreen">
    <w:name w:val="offscreen"/>
    <w:basedOn w:val="a1"/>
    <w:rsid w:val="001B58F2"/>
  </w:style>
  <w:style w:type="paragraph" w:styleId="af">
    <w:name w:val="Normal (Web)"/>
    <w:basedOn w:val="a0"/>
    <w:rsid w:val="00DD03C1"/>
    <w:pPr>
      <w:bidi w:val="0"/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E84917"/>
    <w:rPr>
      <w:b/>
      <w:bCs/>
    </w:rPr>
  </w:style>
  <w:style w:type="paragraph" w:styleId="af1">
    <w:name w:val="header"/>
    <w:basedOn w:val="a0"/>
    <w:link w:val="Char0"/>
    <w:rsid w:val="0016618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f1"/>
    <w:rsid w:val="00166183"/>
    <w:rPr>
      <w:szCs w:val="24"/>
    </w:rPr>
  </w:style>
  <w:style w:type="character" w:customStyle="1" w:styleId="Char">
    <w:name w:val="تذييل الصفحة Char"/>
    <w:link w:val="ad"/>
    <w:uiPriority w:val="99"/>
    <w:rsid w:val="004B1825"/>
    <w:rPr>
      <w:szCs w:val="24"/>
    </w:rPr>
  </w:style>
  <w:style w:type="paragraph" w:customStyle="1" w:styleId="a">
    <w:name w:val="العنوان الثاني"/>
    <w:basedOn w:val="a0"/>
    <w:qFormat/>
    <w:rsid w:val="00180B33"/>
    <w:pPr>
      <w:numPr>
        <w:numId w:val="50"/>
      </w:numPr>
      <w:spacing w:before="120" w:after="120"/>
      <w:ind w:firstLine="284"/>
      <w:contextualSpacing/>
      <w:jc w:val="both"/>
    </w:pPr>
    <w:rPr>
      <w:rFonts w:eastAsiaTheme="minorHAnsi" w:cs="Simplified Arabi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409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431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3985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48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3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46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13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60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41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0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0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60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0189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1077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3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76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70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63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84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24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4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2900-81CA-45C0-815A-1F72FD18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Unknown Organization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DR.Ahmed Saker 2o1O</cp:lastModifiedBy>
  <cp:revision>44</cp:revision>
  <cp:lastPrinted>2020-08-11T11:11:00Z</cp:lastPrinted>
  <dcterms:created xsi:type="dcterms:W3CDTF">2022-02-21T04:47:00Z</dcterms:created>
  <dcterms:modified xsi:type="dcterms:W3CDTF">2024-04-22T20:23:00Z</dcterms:modified>
</cp:coreProperties>
</file>