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06" w:rsidRPr="008E3DF4" w:rsidRDefault="002A1706" w:rsidP="002A1706">
      <w:pPr>
        <w:jc w:val="both"/>
        <w:rPr>
          <w:b/>
          <w:bCs/>
          <w:rtl/>
          <w:lang w:bidi="ar-SY"/>
        </w:rPr>
      </w:pPr>
      <w:r w:rsidRPr="008E3DF4">
        <w:rPr>
          <w:rFonts w:hint="cs"/>
          <w:b/>
          <w:bCs/>
          <w:rtl/>
          <w:lang w:bidi="ar-SY"/>
        </w:rPr>
        <w:t xml:space="preserve">الجمهورية العربية السورية       </w:t>
      </w:r>
      <w:r w:rsidRPr="008E3DF4">
        <w:rPr>
          <w:rFonts w:hint="cs"/>
          <w:b/>
          <w:bCs/>
          <w:noProof/>
          <w:rtl/>
        </w:rPr>
        <w:t xml:space="preserve">                                                                   </w:t>
      </w:r>
      <w:r w:rsidRPr="008E3DF4">
        <w:rPr>
          <w:rFonts w:hint="cs"/>
          <w:b/>
          <w:bCs/>
          <w:rtl/>
          <w:lang w:bidi="ar-SY"/>
        </w:rPr>
        <w:t xml:space="preserve">                                                                                                                                                            </w:t>
      </w:r>
    </w:p>
    <w:p w:rsidR="002A1706" w:rsidRPr="00A61470" w:rsidRDefault="001F3BEA" w:rsidP="002A1706">
      <w:pPr>
        <w:jc w:val="both"/>
        <w:rPr>
          <w:b/>
          <w:bCs/>
          <w:rtl/>
        </w:rPr>
      </w:pPr>
      <w:bookmarkStart w:id="0" w:name="_GoBack"/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E28E2C0" wp14:editId="718FB0BF">
            <wp:simplePos x="0" y="0"/>
            <wp:positionH relativeFrom="margin">
              <wp:posOffset>106045</wp:posOffset>
            </wp:positionH>
            <wp:positionV relativeFrom="margin">
              <wp:posOffset>250825</wp:posOffset>
            </wp:positionV>
            <wp:extent cx="1019175" cy="1435735"/>
            <wp:effectExtent l="0" t="0" r="9525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A1706" w:rsidRPr="008E3DF4">
        <w:rPr>
          <w:rFonts w:hint="cs"/>
          <w:b/>
          <w:bCs/>
          <w:rtl/>
          <w:lang w:bidi="ar-SY"/>
        </w:rPr>
        <w:t xml:space="preserve">وزارة التعليم العالي </w:t>
      </w:r>
      <w:r w:rsidR="002A1706" w:rsidRPr="008E3DF4">
        <w:rPr>
          <w:b/>
          <w:bCs/>
          <w:position w:val="-10"/>
          <w:lang w:bidi="ar-SY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5pt;height:17.25pt" o:ole="">
            <v:imagedata r:id="rId7" o:title=""/>
          </v:shape>
          <o:OLEObject Type="Embed" ProgID="Equation.3" ShapeID="_x0000_i1025" DrawAspect="Content" ObjectID="_1790077693" r:id="rId8"/>
        </w:object>
      </w:r>
    </w:p>
    <w:p w:rsidR="002A1706" w:rsidRPr="008E3DF4" w:rsidRDefault="002A1706" w:rsidP="002A1706">
      <w:pPr>
        <w:jc w:val="both"/>
        <w:rPr>
          <w:b/>
          <w:bCs/>
          <w:rtl/>
          <w:lang w:bidi="ar-SY"/>
        </w:rPr>
      </w:pPr>
      <w:r w:rsidRPr="008E3DF4">
        <w:rPr>
          <w:rFonts w:hint="cs"/>
          <w:b/>
          <w:bCs/>
          <w:rtl/>
          <w:lang w:bidi="ar-SY"/>
        </w:rPr>
        <w:t xml:space="preserve">جامعة البعث   </w:t>
      </w:r>
    </w:p>
    <w:p w:rsidR="002A1706" w:rsidRDefault="002A1706" w:rsidP="002A1706">
      <w:pPr>
        <w:jc w:val="both"/>
        <w:rPr>
          <w:rtl/>
        </w:rPr>
      </w:pPr>
      <w:r w:rsidRPr="008E3DF4">
        <w:rPr>
          <w:rFonts w:hint="cs"/>
          <w:b/>
          <w:bCs/>
          <w:rtl/>
          <w:lang w:bidi="ar-SY"/>
        </w:rPr>
        <w:t>كلية العلوم</w:t>
      </w:r>
      <w:r>
        <w:rPr>
          <w:rFonts w:hint="cs"/>
          <w:rtl/>
          <w:lang w:bidi="ar-SY"/>
        </w:rPr>
        <w:t xml:space="preserve">        </w:t>
      </w:r>
    </w:p>
    <w:p w:rsidR="002A1706" w:rsidRDefault="002A1706" w:rsidP="002A1706">
      <w:r>
        <w:rPr>
          <w:rFonts w:hint="cs"/>
          <w:rtl/>
        </w:rPr>
        <w:t xml:space="preserve">                             </w:t>
      </w:r>
    </w:p>
    <w:p w:rsidR="002A1706" w:rsidRDefault="002A1706" w:rsidP="002A1706">
      <w:pPr>
        <w:rPr>
          <w:b/>
          <w:bCs/>
          <w:rtl/>
          <w:lang w:bidi="ar-SY"/>
        </w:rPr>
      </w:pPr>
    </w:p>
    <w:p w:rsidR="002A1706" w:rsidRDefault="002A1706" w:rsidP="002A1706">
      <w:pPr>
        <w:rPr>
          <w:b/>
          <w:bCs/>
          <w:rtl/>
          <w:lang w:bidi="ar-SY"/>
        </w:rPr>
      </w:pPr>
    </w:p>
    <w:tbl>
      <w:tblPr>
        <w:tblStyle w:val="a5"/>
        <w:tblpPr w:leftFromText="180" w:rightFromText="180" w:vertAnchor="text" w:horzAnchor="margin" w:tblpY="700"/>
        <w:bidiVisual/>
        <w:tblW w:w="0" w:type="auto"/>
        <w:tblLayout w:type="fixed"/>
        <w:tblLook w:val="01A0" w:firstRow="1" w:lastRow="0" w:firstColumn="1" w:lastColumn="1" w:noHBand="0" w:noVBand="0"/>
      </w:tblPr>
      <w:tblGrid>
        <w:gridCol w:w="1703"/>
        <w:gridCol w:w="1139"/>
        <w:gridCol w:w="610"/>
        <w:gridCol w:w="1843"/>
        <w:gridCol w:w="540"/>
        <w:gridCol w:w="1161"/>
        <w:gridCol w:w="1526"/>
      </w:tblGrid>
      <w:tr w:rsidR="002A1706" w:rsidRPr="00F913F5" w:rsidTr="0099733C">
        <w:tc>
          <w:tcPr>
            <w:tcW w:w="3452" w:type="dxa"/>
            <w:gridSpan w:val="3"/>
          </w:tcPr>
          <w:p w:rsidR="002A1706" w:rsidRPr="00F913F5" w:rsidRDefault="002A1706" w:rsidP="0099733C">
            <w:pPr>
              <w:tabs>
                <w:tab w:val="left" w:pos="827"/>
                <w:tab w:val="center" w:pos="2022"/>
              </w:tabs>
              <w:rPr>
                <w:b/>
                <w:bCs/>
                <w:rtl/>
                <w:lang w:bidi="ar-SY"/>
              </w:rPr>
            </w:pPr>
          </w:p>
          <w:p w:rsidR="002A1706" w:rsidRPr="00F913F5" w:rsidRDefault="002A1706" w:rsidP="0099733C">
            <w:pPr>
              <w:tabs>
                <w:tab w:val="left" w:pos="827"/>
                <w:tab w:val="center" w:pos="2022"/>
              </w:tabs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الاسم الثلاثي  : حامد علي عباس</w:t>
            </w:r>
          </w:p>
        </w:tc>
        <w:tc>
          <w:tcPr>
            <w:tcW w:w="5070" w:type="dxa"/>
            <w:gridSpan w:val="4"/>
          </w:tcPr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</w:t>
            </w:r>
          </w:p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       القسم  : الرياضيات </w:t>
            </w:r>
          </w:p>
        </w:tc>
      </w:tr>
      <w:tr w:rsidR="002A1706" w:rsidRPr="00F913F5" w:rsidTr="0099733C">
        <w:tc>
          <w:tcPr>
            <w:tcW w:w="3452" w:type="dxa"/>
            <w:gridSpan w:val="3"/>
          </w:tcPr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مكان وتاريخ الولادة  :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ام الميس </w:t>
            </w:r>
            <w:r w:rsidRPr="00F913F5">
              <w:rPr>
                <w:rFonts w:hint="cs"/>
                <w:b/>
                <w:bCs/>
                <w:rtl/>
                <w:lang w:bidi="ar-SY"/>
              </w:rPr>
              <w:t>1961</w:t>
            </w:r>
          </w:p>
        </w:tc>
        <w:tc>
          <w:tcPr>
            <w:tcW w:w="5070" w:type="dxa"/>
            <w:gridSpan w:val="4"/>
          </w:tcPr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</w:p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      الحالة الاجتماعية  : متزوج </w:t>
            </w:r>
          </w:p>
        </w:tc>
      </w:tr>
      <w:tr w:rsidR="002A1706" w:rsidRPr="00F913F5" w:rsidTr="0099733C">
        <w:tc>
          <w:tcPr>
            <w:tcW w:w="8522" w:type="dxa"/>
            <w:gridSpan w:val="7"/>
          </w:tcPr>
          <w:p w:rsidR="002A1706" w:rsidRPr="00F913F5" w:rsidRDefault="002A1706" w:rsidP="0099733C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مكان وتاريخ الحصول على شهادة الدكتوراه   :  روسيا الاتحادية   1991 </w:t>
            </w:r>
          </w:p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</w:p>
        </w:tc>
      </w:tr>
      <w:tr w:rsidR="002A1706" w:rsidRPr="00F913F5" w:rsidTr="0099733C">
        <w:trPr>
          <w:trHeight w:val="516"/>
        </w:trPr>
        <w:tc>
          <w:tcPr>
            <w:tcW w:w="8522" w:type="dxa"/>
            <w:gridSpan w:val="7"/>
          </w:tcPr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البلد والجامعة   :   جمهورية  روسيا الاتحادية   جامعة لينينغراد(بطرس بورغ)الحكومية </w:t>
            </w:r>
          </w:p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</w:p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التخصص الدقيق  :  تحليل عددي</w:t>
            </w:r>
          </w:p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</w:p>
        </w:tc>
      </w:tr>
      <w:tr w:rsidR="002A1706" w:rsidRPr="00F913F5" w:rsidTr="0099733C">
        <w:tc>
          <w:tcPr>
            <w:tcW w:w="8522" w:type="dxa"/>
            <w:gridSpan w:val="7"/>
          </w:tcPr>
          <w:p w:rsidR="002A1706" w:rsidRPr="00F913F5" w:rsidRDefault="002A1706" w:rsidP="0099733C">
            <w:pPr>
              <w:tabs>
                <w:tab w:val="left" w:pos="1006"/>
              </w:tabs>
              <w:rPr>
                <w:b/>
                <w:bCs/>
                <w:rtl/>
                <w:lang w:bidi="ar-SY"/>
              </w:rPr>
            </w:pPr>
            <w:r w:rsidRPr="00F913F5">
              <w:rPr>
                <w:b/>
                <w:bCs/>
                <w:rtl/>
                <w:lang w:bidi="ar-SY"/>
              </w:rPr>
              <w:tab/>
            </w:r>
            <w:r w:rsidRPr="00F913F5">
              <w:rPr>
                <w:rFonts w:hint="cs"/>
                <w:b/>
                <w:bCs/>
                <w:rtl/>
                <w:lang w:bidi="ar-SY"/>
              </w:rPr>
              <w:t>التعاقب الوظيفي الأكاديمي  :</w:t>
            </w:r>
          </w:p>
          <w:p w:rsidR="002A1706" w:rsidRPr="00F913F5" w:rsidRDefault="002A1706" w:rsidP="0099733C">
            <w:pPr>
              <w:tabs>
                <w:tab w:val="left" w:pos="1006"/>
              </w:tabs>
              <w:rPr>
                <w:b/>
                <w:bCs/>
                <w:rtl/>
                <w:lang w:bidi="ar-SY"/>
              </w:rPr>
            </w:pPr>
          </w:p>
        </w:tc>
      </w:tr>
      <w:tr w:rsidR="002A1706" w:rsidRPr="00F913F5" w:rsidTr="0099733C">
        <w:tc>
          <w:tcPr>
            <w:tcW w:w="1703" w:type="dxa"/>
            <w:vAlign w:val="center"/>
          </w:tcPr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       معيد</w:t>
            </w:r>
          </w:p>
        </w:tc>
        <w:tc>
          <w:tcPr>
            <w:tcW w:w="1749" w:type="dxa"/>
            <w:gridSpan w:val="2"/>
            <w:vAlign w:val="center"/>
          </w:tcPr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    مدرس متمرن </w:t>
            </w:r>
          </w:p>
        </w:tc>
        <w:tc>
          <w:tcPr>
            <w:tcW w:w="1843" w:type="dxa"/>
            <w:vAlign w:val="center"/>
          </w:tcPr>
          <w:p w:rsidR="002A1706" w:rsidRPr="00F913F5" w:rsidRDefault="002A1706" w:rsidP="0099733C">
            <w:pPr>
              <w:jc w:val="center"/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مدرس</w:t>
            </w:r>
          </w:p>
        </w:tc>
        <w:tc>
          <w:tcPr>
            <w:tcW w:w="1701" w:type="dxa"/>
            <w:gridSpan w:val="2"/>
            <w:vAlign w:val="center"/>
          </w:tcPr>
          <w:p w:rsidR="002A1706" w:rsidRPr="00F913F5" w:rsidRDefault="002A1706" w:rsidP="0099733C">
            <w:pPr>
              <w:jc w:val="center"/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>استاذ مساعد</w:t>
            </w:r>
          </w:p>
        </w:tc>
        <w:tc>
          <w:tcPr>
            <w:tcW w:w="1526" w:type="dxa"/>
            <w:vAlign w:val="center"/>
          </w:tcPr>
          <w:p w:rsidR="002A1706" w:rsidRPr="00F913F5" w:rsidRDefault="002A1706" w:rsidP="0099733C">
            <w:pPr>
              <w:jc w:val="center"/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استاذ </w:t>
            </w:r>
          </w:p>
        </w:tc>
      </w:tr>
      <w:tr w:rsidR="002A1706" w:rsidRPr="00F913F5" w:rsidTr="0099733C"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</w:p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     1985     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  <w:vAlign w:val="center"/>
          </w:tcPr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</w:p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      1992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</w:p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     1993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</w:p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    2001   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2A1706" w:rsidRPr="00F913F5" w:rsidRDefault="002A1706" w:rsidP="0099733C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A1706" w:rsidRPr="00F913F5" w:rsidTr="0099733C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8522" w:type="dxa"/>
            <w:gridSpan w:val="7"/>
          </w:tcPr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المهام الإدارية  العلمية وتاريخها  : </w:t>
            </w:r>
          </w:p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            لا يوجد</w:t>
            </w:r>
          </w:p>
        </w:tc>
      </w:tr>
      <w:tr w:rsidR="002A1706" w:rsidRPr="00F913F5" w:rsidTr="0099733C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8522" w:type="dxa"/>
            <w:gridSpan w:val="7"/>
          </w:tcPr>
          <w:p w:rsidR="002A1706" w:rsidRDefault="002A1706" w:rsidP="0099733C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124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المؤلفات و الترجمات والأبحاث العلمية المحكمة و المقالات و النشرات:</w:t>
            </w:r>
            <w:r w:rsidRPr="001124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4 مقالات علمية محكمة </w:t>
            </w:r>
          </w:p>
          <w:p w:rsidR="002A1706" w:rsidRPr="001124D3" w:rsidRDefault="002A1706" w:rsidP="0099733C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124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تأليف 5 كتب مقررة في أقسام الرياضيات – الكيمياء في كلية العلوم وفي كلية الزراعة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  <w:r w:rsidRPr="001124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تدريس مقررات الرياضيات في كليات العلوم والهمك بجامعتي البعث ودمشق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            </w:t>
            </w:r>
          </w:p>
        </w:tc>
      </w:tr>
      <w:tr w:rsidR="002A1706" w:rsidRPr="00F913F5" w:rsidTr="0099733C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8522" w:type="dxa"/>
            <w:gridSpan w:val="7"/>
          </w:tcPr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</w:p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المهام العلمية البحثية :  بحث علمي خارجي </w:t>
            </w:r>
          </w:p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              لا يوجد</w:t>
            </w:r>
          </w:p>
        </w:tc>
      </w:tr>
      <w:tr w:rsidR="002A1706" w:rsidRPr="00F913F5" w:rsidTr="0099733C">
        <w:tblPrEx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8522" w:type="dxa"/>
            <w:gridSpan w:val="7"/>
          </w:tcPr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  الهاتف :  </w:t>
            </w:r>
            <w:r>
              <w:rPr>
                <w:rFonts w:hint="cs"/>
                <w:b/>
                <w:bCs/>
                <w:rtl/>
                <w:lang w:bidi="ar-SY"/>
              </w:rPr>
              <w:t>2613740</w:t>
            </w: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            جوال         </w:t>
            </w:r>
            <w:r>
              <w:rPr>
                <w:rFonts w:hint="cs"/>
                <w:b/>
                <w:bCs/>
                <w:rtl/>
                <w:lang w:bidi="ar-SY"/>
              </w:rPr>
              <w:t>0935391483</w:t>
            </w: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          (اختياري)</w:t>
            </w:r>
          </w:p>
          <w:p w:rsidR="002A1706" w:rsidRDefault="002A1706" w:rsidP="0099733C">
            <w:pPr>
              <w:rPr>
                <w:b/>
                <w:bCs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 الا يميل :</w:t>
            </w:r>
            <w:r>
              <w:rPr>
                <w:b/>
                <w:bCs/>
                <w:lang w:bidi="ar-SY"/>
              </w:rPr>
              <w:t xml:space="preserve"> hamedabbas1961@gmail.com</w:t>
            </w:r>
          </w:p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</w:p>
        </w:tc>
      </w:tr>
      <w:tr w:rsidR="002A1706" w:rsidRPr="00F913F5" w:rsidTr="0099733C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8522" w:type="dxa"/>
            <w:gridSpan w:val="7"/>
          </w:tcPr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الإشراف على العديد من طلاب الدراسات العليا (ماجستير و دكتوراه)</w:t>
            </w:r>
          </w:p>
        </w:tc>
      </w:tr>
      <w:tr w:rsidR="002A1706" w:rsidRPr="00F913F5" w:rsidTr="0099733C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8522" w:type="dxa"/>
            <w:gridSpan w:val="7"/>
          </w:tcPr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  اللغات ودرجة إتقانها  :</w:t>
            </w:r>
          </w:p>
        </w:tc>
      </w:tr>
      <w:tr w:rsidR="002A1706" w:rsidRPr="00F913F5" w:rsidTr="0099733C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2842" w:type="dxa"/>
            <w:gridSpan w:val="2"/>
          </w:tcPr>
          <w:p w:rsidR="002A1706" w:rsidRPr="00F913F5" w:rsidRDefault="002A1706" w:rsidP="0099733C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  اللغة الإنكليزية : جيد</w:t>
            </w:r>
          </w:p>
        </w:tc>
        <w:tc>
          <w:tcPr>
            <w:tcW w:w="2993" w:type="dxa"/>
            <w:gridSpan w:val="3"/>
          </w:tcPr>
          <w:p w:rsidR="002A1706" w:rsidRPr="00F913F5" w:rsidRDefault="002A1706" w:rsidP="0099733C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   اللغة الفرنسية : </w:t>
            </w:r>
          </w:p>
        </w:tc>
        <w:tc>
          <w:tcPr>
            <w:tcW w:w="2687" w:type="dxa"/>
            <w:gridSpan w:val="2"/>
          </w:tcPr>
          <w:p w:rsidR="002A1706" w:rsidRPr="00F913F5" w:rsidRDefault="002A1706" w:rsidP="0099733C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A1706" w:rsidRPr="00F913F5" w:rsidRDefault="002A1706" w:rsidP="0099733C">
            <w:pPr>
              <w:rPr>
                <w:b/>
                <w:bCs/>
                <w:rtl/>
                <w:lang w:bidi="ar-SY"/>
              </w:rPr>
            </w:pPr>
            <w:r w:rsidRPr="00F913F5">
              <w:rPr>
                <w:rFonts w:hint="cs"/>
                <w:b/>
                <w:bCs/>
                <w:rtl/>
                <w:lang w:bidi="ar-SY"/>
              </w:rPr>
              <w:t xml:space="preserve">  اللغة الروسية : جيد جداً</w:t>
            </w:r>
          </w:p>
        </w:tc>
      </w:tr>
    </w:tbl>
    <w:p w:rsidR="002A1706" w:rsidRPr="00F913F5" w:rsidRDefault="002A1706" w:rsidP="002A1706">
      <w:pPr>
        <w:jc w:val="center"/>
        <w:rPr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rtl/>
          <w:lang w:bidi="ar-SY"/>
        </w:rPr>
        <w:t xml:space="preserve">      </w:t>
      </w:r>
      <w:r w:rsidRPr="00F913F5">
        <w:rPr>
          <w:rFonts w:hint="cs"/>
          <w:b/>
          <w:bCs/>
          <w:sz w:val="28"/>
          <w:szCs w:val="28"/>
          <w:rtl/>
          <w:lang w:bidi="ar-SY"/>
        </w:rPr>
        <w:t xml:space="preserve">سيرة ذاتية </w:t>
      </w:r>
    </w:p>
    <w:p w:rsidR="002A1706" w:rsidRPr="00F913F5" w:rsidRDefault="002A1706" w:rsidP="002A1706">
      <w:pPr>
        <w:jc w:val="center"/>
        <w:rPr>
          <w:b/>
          <w:bCs/>
          <w:rtl/>
        </w:rPr>
      </w:pPr>
    </w:p>
    <w:p w:rsidR="002A1706" w:rsidRPr="00F913F5" w:rsidRDefault="002A1706" w:rsidP="002A1706">
      <w:pPr>
        <w:jc w:val="center"/>
        <w:rPr>
          <w:b/>
          <w:bCs/>
          <w:rtl/>
          <w:lang w:bidi="ar-SY"/>
        </w:rPr>
      </w:pPr>
      <w:r w:rsidRPr="00F913F5">
        <w:rPr>
          <w:rFonts w:hint="cs"/>
          <w:b/>
          <w:bCs/>
          <w:rtl/>
          <w:lang w:bidi="ar-SY"/>
        </w:rPr>
        <w:t xml:space="preserve">الاسم الثلاثي </w:t>
      </w:r>
    </w:p>
    <w:p w:rsidR="002A1706" w:rsidRPr="00F913F5" w:rsidRDefault="002A1706" w:rsidP="002A1706">
      <w:pPr>
        <w:jc w:val="center"/>
        <w:rPr>
          <w:b/>
          <w:bCs/>
          <w:lang w:bidi="ar-SY"/>
        </w:rPr>
      </w:pPr>
      <w:r w:rsidRPr="00F913F5">
        <w:rPr>
          <w:rFonts w:hint="cs"/>
          <w:b/>
          <w:bCs/>
          <w:rtl/>
          <w:lang w:bidi="ar-SY"/>
        </w:rPr>
        <w:t>حامد علي عباس</w:t>
      </w:r>
    </w:p>
    <w:p w:rsidR="002A1706" w:rsidRPr="00F913F5" w:rsidRDefault="002A1706" w:rsidP="002A1706">
      <w:pPr>
        <w:rPr>
          <w:b/>
          <w:bCs/>
        </w:rPr>
      </w:pPr>
    </w:p>
    <w:p w:rsidR="002A1706" w:rsidRDefault="002A1706" w:rsidP="002A1706"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20283A" w:rsidRDefault="0020283A"/>
    <w:sectPr w:rsidR="0020283A" w:rsidSect="007930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92" w:rsidRDefault="00414292" w:rsidP="002A1706">
      <w:r>
        <w:separator/>
      </w:r>
    </w:p>
  </w:endnote>
  <w:endnote w:type="continuationSeparator" w:id="0">
    <w:p w:rsidR="00414292" w:rsidRDefault="00414292" w:rsidP="002A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92" w:rsidRDefault="00414292" w:rsidP="002A1706">
      <w:r>
        <w:separator/>
      </w:r>
    </w:p>
  </w:footnote>
  <w:footnote w:type="continuationSeparator" w:id="0">
    <w:p w:rsidR="00414292" w:rsidRDefault="00414292" w:rsidP="002A1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06"/>
    <w:rsid w:val="001F3BEA"/>
    <w:rsid w:val="0020283A"/>
    <w:rsid w:val="002A1706"/>
    <w:rsid w:val="00414292"/>
    <w:rsid w:val="00A5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8FD9E-E465-42BF-B378-7974DDBF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7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706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2A1706"/>
  </w:style>
  <w:style w:type="paragraph" w:styleId="a4">
    <w:name w:val="footer"/>
    <w:basedOn w:val="a"/>
    <w:link w:val="Char0"/>
    <w:uiPriority w:val="99"/>
    <w:unhideWhenUsed/>
    <w:rsid w:val="002A1706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2A1706"/>
  </w:style>
  <w:style w:type="table" w:styleId="a5">
    <w:name w:val="Table Grid"/>
    <w:basedOn w:val="a1"/>
    <w:uiPriority w:val="59"/>
    <w:rsid w:val="002A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2</cp:revision>
  <dcterms:created xsi:type="dcterms:W3CDTF">2024-10-10T19:56:00Z</dcterms:created>
  <dcterms:modified xsi:type="dcterms:W3CDTF">2024-10-10T20:02:00Z</dcterms:modified>
</cp:coreProperties>
</file>