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9260" w:type="dxa"/>
        <w:tblLook w:val="04A0" w:firstRow="1" w:lastRow="0" w:firstColumn="1" w:lastColumn="0" w:noHBand="0" w:noVBand="1"/>
      </w:tblPr>
      <w:tblGrid>
        <w:gridCol w:w="1700"/>
        <w:gridCol w:w="7560"/>
      </w:tblGrid>
      <w:tr w:rsidR="00424012" w:rsidRPr="00424012" w:rsidTr="00424012"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b/>
                <w:bCs/>
                <w:sz w:val="24"/>
                <w:szCs w:val="24"/>
                <w:lang w:bidi="ar-SY"/>
              </w:rPr>
            </w:pPr>
            <w:r w:rsidRPr="00424012">
              <w:rPr>
                <w:rFonts w:ascii="Arial" w:hAnsi="Arial"/>
                <w:b/>
                <w:bCs/>
                <w:sz w:val="24"/>
                <w:szCs w:val="24"/>
                <w:rtl/>
                <w:lang w:bidi="ar-SY"/>
              </w:rPr>
              <w:t xml:space="preserve">م. علا النيع                                </w:t>
            </w:r>
            <w:r w:rsidRPr="00424012">
              <w:rPr>
                <w:b/>
                <w:bCs/>
                <w:sz w:val="24"/>
                <w:szCs w:val="24"/>
                <w:rtl/>
                <w:lang w:bidi="ar-SY"/>
              </w:rPr>
              <w:t xml:space="preserve">سيرة ذاتية </w:t>
            </w:r>
            <w:r w:rsidRPr="00424012">
              <w:rPr>
                <w:b/>
                <w:bCs/>
                <w:sz w:val="24"/>
                <w:szCs w:val="24"/>
                <w:lang w:bidi="ar-SY"/>
              </w:rPr>
              <w:t>CV</w:t>
            </w:r>
          </w:p>
        </w:tc>
      </w:tr>
      <w:tr w:rsidR="00424012" w:rsidRPr="00424012" w:rsidTr="00424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rFonts w:ascii="Arial" w:hAnsi="Arial"/>
                <w:sz w:val="24"/>
                <w:szCs w:val="24"/>
                <w:rtl/>
                <w:lang w:bidi="ar-SY"/>
              </w:rPr>
            </w:pPr>
            <w:r w:rsidRPr="00424012">
              <w:rPr>
                <w:rFonts w:ascii="Arial" w:hAnsi="Arial"/>
                <w:sz w:val="24"/>
                <w:szCs w:val="24"/>
                <w:rtl/>
                <w:lang w:bidi="ar-SY"/>
              </w:rPr>
              <w:t>تاريخ الميلاد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19/6/1989</w:t>
            </w:r>
          </w:p>
        </w:tc>
      </w:tr>
      <w:tr w:rsidR="00424012" w:rsidRPr="00424012" w:rsidTr="00424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الوضع العائلي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9B0EAC" w:rsidP="00424012">
            <w:pPr>
              <w:bidi/>
              <w:rPr>
                <w:rFonts w:hint="cs"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متزوجة</w:t>
            </w:r>
          </w:p>
        </w:tc>
      </w:tr>
      <w:tr w:rsidR="00424012" w:rsidRPr="00424012" w:rsidTr="00424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العنوان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 xml:space="preserve">سوريا _ حمص </w:t>
            </w:r>
          </w:p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 xml:space="preserve">تلفون: </w:t>
            </w:r>
            <w:r w:rsidRPr="00424012">
              <w:rPr>
                <w:sz w:val="24"/>
                <w:szCs w:val="24"/>
                <w:lang w:bidi="ar-SY"/>
              </w:rPr>
              <w:t>031_2136338</w:t>
            </w:r>
          </w:p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موبايل: 0949937734</w:t>
            </w:r>
          </w:p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 xml:space="preserve">بريد الكتروني: </w:t>
            </w:r>
            <w:r w:rsidRPr="00424012">
              <w:rPr>
                <w:sz w:val="24"/>
                <w:szCs w:val="24"/>
                <w:rtl/>
                <w:lang w:bidi="ar-SY"/>
              </w:rPr>
              <w:fldChar w:fldCharType="begin"/>
            </w:r>
            <w:r w:rsidRPr="00424012">
              <w:rPr>
                <w:sz w:val="24"/>
                <w:szCs w:val="24"/>
                <w:rtl/>
                <w:lang w:bidi="ar-SY"/>
              </w:rPr>
              <w:instrText xml:space="preserve"> </w:instrText>
            </w:r>
            <w:r w:rsidRPr="00424012">
              <w:rPr>
                <w:sz w:val="24"/>
                <w:szCs w:val="24"/>
                <w:lang w:bidi="ar-SY"/>
              </w:rPr>
              <w:instrText>HYPERLINK "mailto:olaalnia89@gmail.com</w:instrText>
            </w:r>
            <w:r w:rsidRPr="00424012">
              <w:rPr>
                <w:sz w:val="24"/>
                <w:szCs w:val="24"/>
                <w:rtl/>
                <w:lang w:bidi="ar-SY"/>
              </w:rPr>
              <w:instrText xml:space="preserve">" </w:instrText>
            </w:r>
            <w:r w:rsidRPr="00424012">
              <w:rPr>
                <w:sz w:val="24"/>
                <w:szCs w:val="24"/>
                <w:rtl/>
                <w:lang w:bidi="ar-SY"/>
              </w:rPr>
              <w:fldChar w:fldCharType="separate"/>
            </w:r>
            <w:r w:rsidRPr="00424012">
              <w:rPr>
                <w:color w:val="0563C1" w:themeColor="hyperlink"/>
                <w:sz w:val="24"/>
                <w:szCs w:val="24"/>
                <w:u w:val="single"/>
                <w:lang w:bidi="ar-SY"/>
              </w:rPr>
              <w:t>olaalnia89@gmail.com</w:t>
            </w:r>
            <w:r w:rsidRPr="00424012">
              <w:rPr>
                <w:sz w:val="24"/>
                <w:szCs w:val="24"/>
                <w:rtl/>
                <w:lang w:bidi="ar-SY"/>
              </w:rPr>
              <w:fldChar w:fldCharType="end"/>
            </w:r>
            <w:r w:rsidRPr="00424012">
              <w:rPr>
                <w:sz w:val="24"/>
                <w:szCs w:val="24"/>
                <w:lang w:bidi="ar-SY"/>
              </w:rPr>
              <w:t xml:space="preserve"> </w:t>
            </w:r>
          </w:p>
        </w:tc>
      </w:tr>
      <w:tr w:rsidR="00424012" w:rsidRPr="00424012" w:rsidTr="00424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 xml:space="preserve">اللغات </w:t>
            </w:r>
            <w:r w:rsidRPr="00424012">
              <w:rPr>
                <w:sz w:val="24"/>
                <w:szCs w:val="24"/>
                <w:lang w:bidi="ar-SY"/>
              </w:rPr>
              <w:t>languages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numPr>
                <w:ilvl w:val="0"/>
                <w:numId w:val="7"/>
              </w:numPr>
              <w:bidi/>
              <w:contextualSpacing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العربية            ممتاز (قراءة وكتابة)</w:t>
            </w:r>
          </w:p>
          <w:p w:rsidR="00424012" w:rsidRPr="00424012" w:rsidRDefault="00424012" w:rsidP="00424012">
            <w:pPr>
              <w:numPr>
                <w:ilvl w:val="0"/>
                <w:numId w:val="7"/>
              </w:numPr>
              <w:bidi/>
              <w:contextualSpacing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الانكليزية         جيد    (قراءة وكتابة)</w:t>
            </w:r>
          </w:p>
        </w:tc>
      </w:tr>
      <w:tr w:rsidR="00424012" w:rsidRPr="00424012" w:rsidTr="00424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 xml:space="preserve">استثمار الحاسوب </w:t>
            </w:r>
          </w:p>
          <w:p w:rsidR="00424012" w:rsidRPr="00424012" w:rsidRDefault="00424012" w:rsidP="00424012">
            <w:pPr>
              <w:bidi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Computer Use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9B0EAC" w:rsidP="00424012">
            <w:pPr>
              <w:numPr>
                <w:ilvl w:val="0"/>
                <w:numId w:val="8"/>
              </w:numPr>
              <w:bidi/>
              <w:contextualSpacing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شهادة </w:t>
            </w:r>
            <w:r>
              <w:rPr>
                <w:sz w:val="24"/>
                <w:szCs w:val="24"/>
                <w:lang w:bidi="ar-SY"/>
              </w:rPr>
              <w:t>ICDL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: للأغراض العامة.</w:t>
            </w:r>
          </w:p>
          <w:p w:rsidR="00424012" w:rsidRPr="00424012" w:rsidRDefault="00424012" w:rsidP="00424012">
            <w:pPr>
              <w:numPr>
                <w:ilvl w:val="0"/>
                <w:numId w:val="8"/>
              </w:numPr>
              <w:bidi/>
              <w:contextualSpacing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 xml:space="preserve">ماتلاب </w:t>
            </w:r>
            <w:r w:rsidRPr="00424012">
              <w:rPr>
                <w:sz w:val="24"/>
                <w:szCs w:val="24"/>
                <w:lang w:bidi="ar-SY"/>
              </w:rPr>
              <w:t>MATLAB</w:t>
            </w:r>
            <w:r w:rsidRPr="00424012">
              <w:rPr>
                <w:sz w:val="24"/>
                <w:szCs w:val="24"/>
                <w:rtl/>
                <w:lang w:bidi="ar-SY"/>
              </w:rPr>
              <w:t xml:space="preserve"> وسيميولينك </w:t>
            </w:r>
            <w:r w:rsidRPr="00424012">
              <w:rPr>
                <w:sz w:val="24"/>
                <w:szCs w:val="24"/>
                <w:lang w:bidi="ar-SY"/>
              </w:rPr>
              <w:t>SIMULINK</w:t>
            </w:r>
            <w:r w:rsidRPr="00424012">
              <w:rPr>
                <w:sz w:val="24"/>
                <w:szCs w:val="24"/>
                <w:rtl/>
                <w:lang w:bidi="ar-SY"/>
              </w:rPr>
              <w:t>:</w:t>
            </w:r>
          </w:p>
          <w:p w:rsidR="00424012" w:rsidRPr="00424012" w:rsidRDefault="00424012" w:rsidP="00424012">
            <w:pPr>
              <w:bidi/>
              <w:ind w:left="720"/>
              <w:contextualSpacing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كأدوات ولغات برمجة لصالح أبحاث ودراسات الاتصالات الرقمية ومعالجة الإشارة الرقمية.</w:t>
            </w:r>
          </w:p>
        </w:tc>
      </w:tr>
      <w:tr w:rsidR="00424012" w:rsidRPr="00424012" w:rsidTr="00424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 xml:space="preserve">الدورات التدريبية </w:t>
            </w:r>
            <w:r w:rsidRPr="00424012">
              <w:rPr>
                <w:sz w:val="24"/>
                <w:szCs w:val="24"/>
                <w:lang w:bidi="ar-SY"/>
              </w:rPr>
              <w:t>Courses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numPr>
                <w:ilvl w:val="0"/>
                <w:numId w:val="9"/>
              </w:numPr>
              <w:bidi/>
              <w:contextualSpacing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تقنيات الهوائيات المتعددة (</w:t>
            </w:r>
            <w:r w:rsidRPr="00424012">
              <w:rPr>
                <w:sz w:val="24"/>
                <w:szCs w:val="24"/>
                <w:lang w:bidi="ar-SY"/>
              </w:rPr>
              <w:t>Multiple Antenna Techniques</w:t>
            </w:r>
            <w:r w:rsidRPr="00424012">
              <w:rPr>
                <w:sz w:val="24"/>
                <w:szCs w:val="24"/>
                <w:rtl/>
                <w:lang w:bidi="ar-SY"/>
              </w:rPr>
              <w:t>): من 19/10/2018 إلى 20/10/2018 في الجمعية العلمية السورية للمعلوماتية بحمص.</w:t>
            </w:r>
          </w:p>
          <w:p w:rsidR="00424012" w:rsidRPr="00424012" w:rsidRDefault="00424012" w:rsidP="00424012">
            <w:pPr>
              <w:numPr>
                <w:ilvl w:val="0"/>
                <w:numId w:val="9"/>
              </w:numPr>
              <w:bidi/>
              <w:contextualSpacing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ورشة عمل حول التغطية الإعلامية وحملات التوعية بمخاطر مخلفات الحرب (</w:t>
            </w:r>
            <w:r w:rsidRPr="00424012">
              <w:rPr>
                <w:sz w:val="24"/>
                <w:szCs w:val="24"/>
                <w:lang w:bidi="ar-SY"/>
              </w:rPr>
              <w:t>Risk Education and Media workshop</w:t>
            </w:r>
            <w:r w:rsidRPr="00424012">
              <w:rPr>
                <w:sz w:val="24"/>
                <w:szCs w:val="24"/>
                <w:rtl/>
                <w:lang w:bidi="ar-SY"/>
              </w:rPr>
              <w:t>): من 13_15 من تشرين التاني 2018 في مطعم جوري_حمص.</w:t>
            </w:r>
          </w:p>
        </w:tc>
      </w:tr>
      <w:tr w:rsidR="00424012" w:rsidRPr="00424012" w:rsidTr="00424012"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rtl/>
                <w:lang w:bidi="ar-SY"/>
              </w:rPr>
              <w:t xml:space="preserve">التأهيل العام والتعليم               </w:t>
            </w:r>
            <w:r w:rsidRPr="00424012">
              <w:rPr>
                <w:b/>
                <w:bCs/>
                <w:sz w:val="24"/>
                <w:szCs w:val="24"/>
                <w:lang w:bidi="ar-SY"/>
              </w:rPr>
              <w:t>General Qualifications and Education</w:t>
            </w:r>
          </w:p>
        </w:tc>
      </w:tr>
      <w:tr w:rsidR="00424012" w:rsidRPr="00424012" w:rsidTr="00424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2005_ 2008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شهادة الثانوية</w:t>
            </w:r>
            <w:r w:rsidRPr="00424012">
              <w:rPr>
                <w:rFonts w:hint="cs"/>
                <w:sz w:val="24"/>
                <w:szCs w:val="24"/>
                <w:lang w:bidi="ar-SY"/>
              </w:rPr>
              <w:t xml:space="preserve"> </w:t>
            </w:r>
            <w:r w:rsidRPr="00424012">
              <w:rPr>
                <w:sz w:val="24"/>
                <w:szCs w:val="24"/>
                <w:rtl/>
                <w:lang w:bidi="ar-SY"/>
              </w:rPr>
              <w:t xml:space="preserve"> ، حمص، سوريا</w:t>
            </w:r>
          </w:p>
        </w:tc>
      </w:tr>
      <w:tr w:rsidR="00424012" w:rsidRPr="00424012" w:rsidTr="00424012">
        <w:trPr>
          <w:trHeight w:val="36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2008_2014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بكالوريوس في الهندسة الالكترونية والاتصالات _ جامعة البعث _ تقدير جيد جداً</w:t>
            </w:r>
          </w:p>
        </w:tc>
      </w:tr>
      <w:tr w:rsidR="00424012" w:rsidRPr="00424012" w:rsidTr="00424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2015_2019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ماجستير في هندسة الاتصالات _ جامعة البعث _ تقدير جيد جداً</w:t>
            </w:r>
          </w:p>
        </w:tc>
      </w:tr>
      <w:tr w:rsidR="00424012" w:rsidRPr="00424012" w:rsidTr="00424012"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rtl/>
                <w:lang w:bidi="ar-SY"/>
              </w:rPr>
              <w:t xml:space="preserve">الخبرات التخصصية والإنجازات     </w:t>
            </w:r>
            <w:r w:rsidRPr="00424012">
              <w:rPr>
                <w:b/>
                <w:bCs/>
                <w:sz w:val="24"/>
                <w:szCs w:val="24"/>
                <w:lang w:bidi="ar-SY"/>
              </w:rPr>
              <w:t>Professional Experience and Accomplishment</w:t>
            </w:r>
          </w:p>
        </w:tc>
      </w:tr>
      <w:tr w:rsidR="00424012" w:rsidRPr="00424012" w:rsidTr="00424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2015</w:t>
            </w:r>
          </w:p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المؤسسة العربية للإعلان_ فرع حمص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2" w:rsidRPr="00424012" w:rsidRDefault="00424012" w:rsidP="00424012">
            <w:pPr>
              <w:numPr>
                <w:ilvl w:val="0"/>
                <w:numId w:val="10"/>
              </w:numPr>
              <w:bidi/>
              <w:contextualSpacing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رئيسة قسم الإعلان الرسمي.</w:t>
            </w:r>
          </w:p>
          <w:p w:rsidR="00424012" w:rsidRDefault="00424012" w:rsidP="00424012">
            <w:pPr>
              <w:numPr>
                <w:ilvl w:val="0"/>
                <w:numId w:val="10"/>
              </w:numPr>
              <w:bidi/>
              <w:contextualSpacing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رئيسة قسم الإعلان التجاري.</w:t>
            </w:r>
          </w:p>
          <w:p w:rsidR="00A952F0" w:rsidRPr="00424012" w:rsidRDefault="00A952F0" w:rsidP="00A952F0">
            <w:pPr>
              <w:numPr>
                <w:ilvl w:val="0"/>
                <w:numId w:val="10"/>
              </w:numPr>
              <w:bidi/>
              <w:contextualSpacing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نائب رئيس الفرع لعام 2020.</w:t>
            </w:r>
          </w:p>
          <w:p w:rsidR="00424012" w:rsidRPr="00424012" w:rsidRDefault="00424012" w:rsidP="00424012">
            <w:pPr>
              <w:bidi/>
              <w:ind w:left="720"/>
              <w:contextualSpacing/>
              <w:rPr>
                <w:sz w:val="24"/>
                <w:szCs w:val="24"/>
                <w:lang w:bidi="ar-SY"/>
              </w:rPr>
            </w:pPr>
          </w:p>
        </w:tc>
      </w:tr>
      <w:tr w:rsidR="00424012" w:rsidRPr="00424012" w:rsidTr="00424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2019</w:t>
            </w:r>
            <w:r w:rsidR="009B0EAC">
              <w:rPr>
                <w:rFonts w:hint="cs"/>
                <w:sz w:val="24"/>
                <w:szCs w:val="24"/>
                <w:rtl/>
                <w:lang w:bidi="ar-SY"/>
              </w:rPr>
              <w:t>_2020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numPr>
                <w:ilvl w:val="0"/>
                <w:numId w:val="11"/>
              </w:numPr>
              <w:bidi/>
              <w:contextualSpacing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مهندسة مدرِّسة في الكلية التطبيقية في جامعة البعث لمقرر صيانة الحاسوب.</w:t>
            </w:r>
          </w:p>
        </w:tc>
      </w:tr>
      <w:tr w:rsidR="00424012" w:rsidRPr="00424012" w:rsidTr="00424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rtl/>
                <w:lang w:bidi="ar-SY"/>
              </w:rPr>
              <w:t xml:space="preserve">المنشورات </w:t>
            </w:r>
            <w:r w:rsidRPr="00424012">
              <w:rPr>
                <w:b/>
                <w:bCs/>
                <w:sz w:val="24"/>
                <w:szCs w:val="24"/>
                <w:lang w:bidi="ar-SY"/>
              </w:rPr>
              <w:t>Publications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2" w:rsidRPr="00424012" w:rsidRDefault="00424012" w:rsidP="00424012">
            <w:pPr>
              <w:numPr>
                <w:ilvl w:val="0"/>
                <w:numId w:val="11"/>
              </w:numPr>
              <w:bidi/>
              <w:contextualSpacing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>دراسة فعالية التقنيات الدليلية من أجل تحسين الأداء في النظم المتعددة المداخل والمتعددة المخارج الكبيرة جداً، 2019 رسالة ماجستير.</w:t>
            </w:r>
          </w:p>
          <w:p w:rsidR="00424012" w:rsidRPr="00424012" w:rsidRDefault="00424012" w:rsidP="00424012">
            <w:pPr>
              <w:bidi/>
              <w:rPr>
                <w:sz w:val="24"/>
                <w:szCs w:val="24"/>
                <w:lang w:bidi="ar-SY"/>
              </w:rPr>
            </w:pPr>
          </w:p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</w:p>
          <w:p w:rsidR="00424012" w:rsidRPr="00424012" w:rsidRDefault="00424012" w:rsidP="00424012">
            <w:pPr>
              <w:bidi/>
              <w:rPr>
                <w:sz w:val="24"/>
                <w:szCs w:val="24"/>
                <w:rtl/>
                <w:lang w:bidi="ar-SY"/>
              </w:rPr>
            </w:pPr>
          </w:p>
        </w:tc>
      </w:tr>
      <w:tr w:rsidR="00424012" w:rsidRPr="00424012" w:rsidTr="0042401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rtl/>
                <w:lang w:bidi="ar-SY"/>
              </w:rPr>
              <w:t xml:space="preserve">المراجع </w:t>
            </w:r>
            <w:r w:rsidRPr="00424012">
              <w:rPr>
                <w:b/>
                <w:bCs/>
                <w:sz w:val="24"/>
                <w:szCs w:val="24"/>
                <w:lang w:bidi="ar-SY"/>
              </w:rPr>
              <w:t>References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2" w:rsidRPr="00424012" w:rsidRDefault="00424012" w:rsidP="00424012">
            <w:pPr>
              <w:tabs>
                <w:tab w:val="left" w:pos="194"/>
                <w:tab w:val="right" w:pos="7164"/>
              </w:tabs>
              <w:bidi/>
              <w:jc w:val="right"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rtl/>
                <w:lang w:bidi="ar-SY"/>
              </w:rPr>
              <w:t xml:space="preserve">الدكتور مازن يوسف           </w:t>
            </w:r>
            <w:r w:rsidRPr="00424012">
              <w:rPr>
                <w:rFonts w:hint="cs"/>
                <w:sz w:val="24"/>
                <w:szCs w:val="24"/>
                <w:lang w:bidi="ar-SY"/>
              </w:rPr>
              <w:t xml:space="preserve"> </w:t>
            </w:r>
            <w:r w:rsidRPr="00424012">
              <w:rPr>
                <w:sz w:val="24"/>
                <w:szCs w:val="24"/>
                <w:rtl/>
                <w:lang w:bidi="ar-SY"/>
              </w:rPr>
              <w:t xml:space="preserve">                          </w:t>
            </w:r>
            <w:proofErr w:type="spellStart"/>
            <w:r w:rsidRPr="00424012">
              <w:rPr>
                <w:sz w:val="24"/>
                <w:szCs w:val="24"/>
                <w:lang w:bidi="ar-SY"/>
              </w:rPr>
              <w:t>Mazen</w:t>
            </w:r>
            <w:proofErr w:type="spellEnd"/>
            <w:r w:rsidRPr="00424012">
              <w:rPr>
                <w:sz w:val="24"/>
                <w:szCs w:val="24"/>
                <w:lang w:bidi="ar-SY"/>
              </w:rPr>
              <w:t xml:space="preserve"> Youssef</w:t>
            </w:r>
            <w:r w:rsidRPr="00424012">
              <w:rPr>
                <w:sz w:val="24"/>
                <w:szCs w:val="24"/>
                <w:rtl/>
                <w:lang w:bidi="ar-SY"/>
              </w:rPr>
              <w:t xml:space="preserve">   </w:t>
            </w:r>
            <w:r w:rsidRPr="00424012">
              <w:rPr>
                <w:sz w:val="24"/>
                <w:szCs w:val="24"/>
                <w:lang w:bidi="ar-SY"/>
              </w:rPr>
              <w:t>Dr.</w:t>
            </w:r>
          </w:p>
          <w:p w:rsidR="00424012" w:rsidRPr="00424012" w:rsidRDefault="00424012" w:rsidP="00424012">
            <w:pPr>
              <w:bidi/>
              <w:jc w:val="right"/>
              <w:rPr>
                <w:sz w:val="24"/>
                <w:szCs w:val="24"/>
                <w:lang w:bidi="ar-SY"/>
              </w:rPr>
            </w:pPr>
            <w:proofErr w:type="spellStart"/>
            <w:r w:rsidRPr="00424012">
              <w:rPr>
                <w:sz w:val="24"/>
                <w:szCs w:val="24"/>
                <w:lang w:bidi="ar-SY"/>
              </w:rPr>
              <w:t>E_mail</w:t>
            </w:r>
            <w:proofErr w:type="spellEnd"/>
            <w:r w:rsidRPr="00424012">
              <w:rPr>
                <w:sz w:val="24"/>
                <w:szCs w:val="24"/>
                <w:lang w:bidi="ar-SY"/>
              </w:rPr>
              <w:t xml:space="preserve">: </w:t>
            </w:r>
            <w:hyperlink r:id="rId5" w:history="1">
              <w:r w:rsidRPr="00424012">
                <w:rPr>
                  <w:color w:val="0563C1" w:themeColor="hyperlink"/>
                  <w:sz w:val="24"/>
                  <w:szCs w:val="24"/>
                  <w:u w:val="single"/>
                  <w:lang w:bidi="ar-SY"/>
                </w:rPr>
                <w:t>mazenyoussef@gmail.com</w:t>
              </w:r>
            </w:hyperlink>
            <w:r w:rsidRPr="00424012">
              <w:rPr>
                <w:sz w:val="24"/>
                <w:szCs w:val="24"/>
                <w:lang w:bidi="ar-SY"/>
              </w:rPr>
              <w:t xml:space="preserve"> </w:t>
            </w:r>
          </w:p>
          <w:p w:rsidR="00424012" w:rsidRPr="00424012" w:rsidRDefault="00424012" w:rsidP="00424012">
            <w:pPr>
              <w:bidi/>
              <w:jc w:val="right"/>
              <w:rPr>
                <w:sz w:val="24"/>
                <w:szCs w:val="24"/>
                <w:lang w:bidi="ar-SY"/>
              </w:rPr>
            </w:pPr>
            <w:proofErr w:type="spellStart"/>
            <w:r w:rsidRPr="00424012">
              <w:rPr>
                <w:sz w:val="24"/>
                <w:szCs w:val="24"/>
                <w:lang w:bidi="ar-SY"/>
              </w:rPr>
              <w:t>Albaath</w:t>
            </w:r>
            <w:proofErr w:type="spellEnd"/>
            <w:r w:rsidRPr="00424012">
              <w:rPr>
                <w:sz w:val="24"/>
                <w:szCs w:val="24"/>
                <w:lang w:bidi="ar-SY"/>
              </w:rPr>
              <w:t xml:space="preserve"> University, </w:t>
            </w:r>
            <w:proofErr w:type="spellStart"/>
            <w:r w:rsidRPr="00424012">
              <w:rPr>
                <w:sz w:val="24"/>
                <w:szCs w:val="24"/>
                <w:lang w:bidi="ar-SY"/>
              </w:rPr>
              <w:t>Homs,Syria</w:t>
            </w:r>
            <w:proofErr w:type="spellEnd"/>
          </w:p>
          <w:p w:rsidR="00424012" w:rsidRPr="00424012" w:rsidRDefault="00424012" w:rsidP="00424012">
            <w:pPr>
              <w:bidi/>
              <w:jc w:val="right"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Mobile: 0993691690</w:t>
            </w:r>
          </w:p>
          <w:p w:rsidR="00424012" w:rsidRPr="00424012" w:rsidRDefault="00424012" w:rsidP="00424012">
            <w:pPr>
              <w:bidi/>
              <w:jc w:val="right"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 xml:space="preserve">               0967278126</w:t>
            </w:r>
          </w:p>
          <w:p w:rsidR="00424012" w:rsidRPr="00424012" w:rsidRDefault="00424012" w:rsidP="00424012">
            <w:pPr>
              <w:bidi/>
              <w:rPr>
                <w:sz w:val="24"/>
                <w:szCs w:val="24"/>
                <w:lang w:bidi="ar-SY"/>
              </w:rPr>
            </w:pPr>
          </w:p>
        </w:tc>
      </w:tr>
    </w:tbl>
    <w:p w:rsidR="00424012" w:rsidRPr="00424012" w:rsidRDefault="00424012" w:rsidP="00424012">
      <w:pPr>
        <w:spacing w:line="256" w:lineRule="auto"/>
        <w:rPr>
          <w:rFonts w:ascii="Calibri" w:eastAsia="Calibri" w:hAnsi="Calibri" w:cs="Arial"/>
        </w:rPr>
      </w:pPr>
    </w:p>
    <w:p w:rsidR="00424012" w:rsidRPr="00424012" w:rsidRDefault="00424012" w:rsidP="00424012">
      <w:pPr>
        <w:spacing w:line="256" w:lineRule="auto"/>
        <w:rPr>
          <w:rFonts w:ascii="Calibri" w:eastAsia="Calibri" w:hAnsi="Calibri" w:cs="Arial"/>
        </w:rPr>
      </w:pPr>
    </w:p>
    <w:p w:rsidR="00424012" w:rsidRPr="00424012" w:rsidRDefault="00424012" w:rsidP="00424012">
      <w:pPr>
        <w:spacing w:line="256" w:lineRule="auto"/>
        <w:rPr>
          <w:rFonts w:ascii="Calibri" w:eastAsia="Calibri" w:hAnsi="Calibri" w:cs="Arial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2700"/>
      </w:tblGrid>
      <w:tr w:rsidR="00424012" w:rsidRPr="00424012" w:rsidTr="00424012"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b/>
                <w:bCs/>
                <w:rtl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lang w:bidi="ar-SY"/>
              </w:rPr>
              <w:lastRenderedPageBreak/>
              <w:t xml:space="preserve">E. Ola </w:t>
            </w:r>
            <w:proofErr w:type="spellStart"/>
            <w:r w:rsidRPr="00424012">
              <w:rPr>
                <w:b/>
                <w:bCs/>
                <w:sz w:val="24"/>
                <w:szCs w:val="24"/>
                <w:lang w:bidi="ar-SY"/>
              </w:rPr>
              <w:t>Alnee</w:t>
            </w:r>
            <w:proofErr w:type="spellEnd"/>
            <w:r w:rsidRPr="00424012">
              <w:rPr>
                <w:b/>
                <w:bCs/>
                <w:sz w:val="24"/>
                <w:szCs w:val="24"/>
                <w:lang w:bidi="ar-SY"/>
              </w:rPr>
              <w:t xml:space="preserve">                                    CV</w:t>
            </w:r>
          </w:p>
        </w:tc>
      </w:tr>
      <w:tr w:rsidR="00424012" w:rsidRPr="00424012" w:rsidTr="0042401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19/6/1989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lang w:bidi="ar-SY"/>
              </w:rPr>
              <w:t>Date of birth:</w:t>
            </w:r>
          </w:p>
        </w:tc>
      </w:tr>
      <w:tr w:rsidR="00424012" w:rsidRPr="00424012" w:rsidTr="0042401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9B0EAC" w:rsidP="00424012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Married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lang w:bidi="ar-SY"/>
              </w:rPr>
              <w:t>status</w:t>
            </w:r>
          </w:p>
        </w:tc>
      </w:tr>
      <w:tr w:rsidR="00424012" w:rsidRPr="00424012" w:rsidTr="0042401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Syria_ Homs</w:t>
            </w:r>
          </w:p>
          <w:p w:rsidR="00424012" w:rsidRPr="00424012" w:rsidRDefault="00424012" w:rsidP="00424012">
            <w:pPr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Phone: 031_2136338</w:t>
            </w:r>
          </w:p>
          <w:p w:rsidR="00424012" w:rsidRPr="00424012" w:rsidRDefault="00424012" w:rsidP="00424012">
            <w:pPr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Mobile: 0949937734</w:t>
            </w:r>
          </w:p>
          <w:p w:rsidR="00424012" w:rsidRPr="00424012" w:rsidRDefault="00424012" w:rsidP="00424012">
            <w:pPr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E_ Mail: Olaalnia89@gmail.com</w:t>
            </w:r>
          </w:p>
          <w:p w:rsidR="00424012" w:rsidRPr="00424012" w:rsidRDefault="00424012" w:rsidP="00424012">
            <w:pPr>
              <w:rPr>
                <w:sz w:val="24"/>
                <w:szCs w:val="24"/>
                <w:lang w:bidi="ar-S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lang w:bidi="ar-SY"/>
              </w:rPr>
              <w:t>Address</w:t>
            </w:r>
          </w:p>
        </w:tc>
      </w:tr>
      <w:tr w:rsidR="00424012" w:rsidRPr="00424012" w:rsidTr="0042401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 xml:space="preserve">Arabic      Excellent </w:t>
            </w:r>
          </w:p>
          <w:p w:rsidR="00424012" w:rsidRPr="00424012" w:rsidRDefault="00424012" w:rsidP="00424012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English     good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b/>
                <w:bCs/>
                <w:sz w:val="24"/>
                <w:szCs w:val="24"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lang w:bidi="ar-SY"/>
              </w:rPr>
              <w:t>Languages</w:t>
            </w:r>
          </w:p>
        </w:tc>
      </w:tr>
      <w:tr w:rsidR="00424012" w:rsidRPr="00424012" w:rsidTr="0042401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9B0EAC" w:rsidP="00424012">
            <w:pPr>
              <w:numPr>
                <w:ilvl w:val="0"/>
                <w:numId w:val="13"/>
              </w:numPr>
              <w:contextualSpacing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ICDL Certificate</w:t>
            </w:r>
          </w:p>
          <w:p w:rsidR="00424012" w:rsidRPr="00424012" w:rsidRDefault="00424012" w:rsidP="00424012">
            <w:pPr>
              <w:numPr>
                <w:ilvl w:val="0"/>
                <w:numId w:val="13"/>
              </w:numPr>
              <w:contextualSpacing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MATLAB and SIMULINK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b/>
                <w:bCs/>
                <w:sz w:val="24"/>
                <w:szCs w:val="24"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lang w:bidi="ar-SY"/>
              </w:rPr>
              <w:t>Computer Skills</w:t>
            </w:r>
          </w:p>
        </w:tc>
      </w:tr>
      <w:tr w:rsidR="00424012" w:rsidRPr="00424012" w:rsidTr="0042401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Multiple Antenna Techniques</w:t>
            </w:r>
          </w:p>
          <w:p w:rsidR="00424012" w:rsidRPr="00424012" w:rsidRDefault="00424012" w:rsidP="00424012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Risk Education and Media workshop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b/>
                <w:bCs/>
                <w:sz w:val="24"/>
                <w:szCs w:val="24"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lang w:bidi="ar-SY"/>
              </w:rPr>
              <w:t>Courses</w:t>
            </w:r>
          </w:p>
        </w:tc>
      </w:tr>
    </w:tbl>
    <w:p w:rsidR="00424012" w:rsidRPr="00424012" w:rsidRDefault="00424012" w:rsidP="00424012">
      <w:pPr>
        <w:bidi/>
        <w:spacing w:line="256" w:lineRule="auto"/>
        <w:rPr>
          <w:rFonts w:ascii="Calibri" w:eastAsia="Calibri" w:hAnsi="Calibri" w:cs="Arial"/>
          <w:sz w:val="24"/>
          <w:szCs w:val="24"/>
          <w:lang w:bidi="ar-SY"/>
        </w:rPr>
      </w:pPr>
      <w:r w:rsidRPr="00424012">
        <w:rPr>
          <w:rFonts w:ascii="Calibri" w:eastAsia="Calibri" w:hAnsi="Calibri" w:cs="Arial"/>
          <w:sz w:val="24"/>
          <w:szCs w:val="24"/>
          <w:lang w:bidi="ar-SY"/>
        </w:rPr>
        <w:t xml:space="preserve">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2700"/>
      </w:tblGrid>
      <w:tr w:rsidR="00424012" w:rsidRPr="00424012" w:rsidTr="00424012"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lang w:bidi="ar-SY"/>
              </w:rPr>
              <w:t>General Qualifications and Education</w:t>
            </w:r>
          </w:p>
        </w:tc>
      </w:tr>
      <w:tr w:rsidR="00424012" w:rsidRPr="00424012" w:rsidTr="0042401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Secondary Certificate _ Homs _ Syria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2005_ 2008</w:t>
            </w:r>
          </w:p>
        </w:tc>
      </w:tr>
      <w:tr w:rsidR="00424012" w:rsidRPr="00424012" w:rsidTr="0042401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Bachelor _ Electronic Engineering and Communications</w:t>
            </w:r>
          </w:p>
          <w:p w:rsidR="00424012" w:rsidRPr="00424012" w:rsidRDefault="00424012" w:rsidP="00424012">
            <w:pPr>
              <w:rPr>
                <w:sz w:val="24"/>
                <w:szCs w:val="24"/>
                <w:lang w:bidi="ar-SY"/>
              </w:rPr>
            </w:pPr>
            <w:proofErr w:type="spellStart"/>
            <w:r w:rsidRPr="00424012">
              <w:rPr>
                <w:sz w:val="24"/>
                <w:szCs w:val="24"/>
                <w:lang w:bidi="ar-SY"/>
              </w:rPr>
              <w:t>Albaath</w:t>
            </w:r>
            <w:proofErr w:type="spellEnd"/>
            <w:r w:rsidRPr="00424012">
              <w:rPr>
                <w:sz w:val="24"/>
                <w:szCs w:val="24"/>
                <w:lang w:bidi="ar-SY"/>
              </w:rPr>
              <w:t xml:space="preserve"> University_ very good.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2008 _2014</w:t>
            </w:r>
          </w:p>
        </w:tc>
      </w:tr>
      <w:tr w:rsidR="00424012" w:rsidRPr="00424012" w:rsidTr="0042401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Master of Communications Engineering</w:t>
            </w:r>
          </w:p>
          <w:p w:rsidR="00424012" w:rsidRPr="00424012" w:rsidRDefault="00424012" w:rsidP="00424012">
            <w:pPr>
              <w:rPr>
                <w:sz w:val="24"/>
                <w:szCs w:val="24"/>
                <w:lang w:bidi="ar-SY"/>
              </w:rPr>
            </w:pPr>
            <w:proofErr w:type="spellStart"/>
            <w:r w:rsidRPr="00424012">
              <w:rPr>
                <w:sz w:val="24"/>
                <w:szCs w:val="24"/>
                <w:lang w:bidi="ar-SY"/>
              </w:rPr>
              <w:t>Albaath</w:t>
            </w:r>
            <w:proofErr w:type="spellEnd"/>
            <w:r w:rsidRPr="00424012">
              <w:rPr>
                <w:sz w:val="24"/>
                <w:szCs w:val="24"/>
                <w:lang w:bidi="ar-SY"/>
              </w:rPr>
              <w:t xml:space="preserve"> University _ very good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2015 _ 2019</w:t>
            </w:r>
          </w:p>
        </w:tc>
      </w:tr>
    </w:tbl>
    <w:p w:rsidR="00424012" w:rsidRPr="00424012" w:rsidRDefault="00424012" w:rsidP="00424012">
      <w:pPr>
        <w:bidi/>
        <w:spacing w:line="256" w:lineRule="auto"/>
        <w:rPr>
          <w:rFonts w:ascii="Calibri" w:eastAsia="Calibri" w:hAnsi="Calibri" w:cs="Arial"/>
          <w:sz w:val="24"/>
          <w:szCs w:val="24"/>
          <w:rtl/>
          <w:lang w:bidi="ar-SY"/>
        </w:rPr>
      </w:pPr>
      <w:r w:rsidRPr="00424012">
        <w:rPr>
          <w:rFonts w:ascii="Calibri" w:eastAsia="Calibri" w:hAnsi="Calibri" w:cs="Arial"/>
          <w:sz w:val="24"/>
          <w:szCs w:val="24"/>
          <w:lang w:bidi="ar-SY"/>
        </w:rPr>
        <w:t xml:space="preserve">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2700"/>
      </w:tblGrid>
      <w:tr w:rsidR="00424012" w:rsidRPr="00424012" w:rsidTr="00424012"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lang w:bidi="ar-SY"/>
              </w:rPr>
              <w:t>Professional Experience and Accomplishment</w:t>
            </w:r>
          </w:p>
        </w:tc>
      </w:tr>
      <w:tr w:rsidR="00424012" w:rsidRPr="00424012" w:rsidTr="0042401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Head of the official advertising section</w:t>
            </w:r>
          </w:p>
          <w:p w:rsidR="00424012" w:rsidRDefault="00424012" w:rsidP="0042401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Head of the commercial advertising section</w:t>
            </w:r>
          </w:p>
          <w:p w:rsidR="0093161F" w:rsidRPr="00424012" w:rsidRDefault="0093161F" w:rsidP="0042401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Vice Manager</w:t>
            </w:r>
            <w:r w:rsidR="00CA4A8B">
              <w:rPr>
                <w:sz w:val="24"/>
                <w:szCs w:val="24"/>
                <w:lang w:bidi="ar-SY"/>
              </w:rPr>
              <w:t xml:space="preserve"> 2020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2015 Arab Advertising Organization_ Homs</w:t>
            </w:r>
          </w:p>
        </w:tc>
      </w:tr>
      <w:tr w:rsidR="00424012" w:rsidRPr="00424012" w:rsidTr="0042401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 xml:space="preserve">Teacher in Applied Collage in </w:t>
            </w:r>
            <w:proofErr w:type="spellStart"/>
            <w:r w:rsidRPr="00424012">
              <w:rPr>
                <w:sz w:val="24"/>
                <w:szCs w:val="24"/>
                <w:lang w:bidi="ar-SY"/>
              </w:rPr>
              <w:t>Albaath</w:t>
            </w:r>
            <w:proofErr w:type="spellEnd"/>
            <w:r w:rsidRPr="00424012">
              <w:rPr>
                <w:sz w:val="24"/>
                <w:szCs w:val="24"/>
                <w:lang w:bidi="ar-SY"/>
              </w:rPr>
              <w:t xml:space="preserve"> University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2019</w:t>
            </w:r>
            <w:r w:rsidR="009B0EAC">
              <w:rPr>
                <w:sz w:val="24"/>
                <w:szCs w:val="24"/>
                <w:lang w:bidi="ar-SY"/>
              </w:rPr>
              <w:t>-2020</w:t>
            </w:r>
          </w:p>
        </w:tc>
      </w:tr>
    </w:tbl>
    <w:p w:rsidR="00424012" w:rsidRPr="00424012" w:rsidRDefault="00424012" w:rsidP="00424012">
      <w:pPr>
        <w:bidi/>
        <w:spacing w:line="256" w:lineRule="auto"/>
        <w:rPr>
          <w:rFonts w:ascii="Calibri" w:eastAsia="Calibri" w:hAnsi="Calibri" w:cs="Arial"/>
          <w:sz w:val="24"/>
          <w:szCs w:val="24"/>
          <w:rtl/>
          <w:lang w:bidi="ar-SY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2700"/>
      </w:tblGrid>
      <w:tr w:rsidR="00424012" w:rsidRPr="00424012" w:rsidTr="0042401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 xml:space="preserve">Studying The Efficiency of Pilot Techniques To Improve The Performance Of Massive MIMO Systems, 2019 , Master Thesis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lang w:bidi="ar-SY"/>
              </w:rPr>
              <w:t>Publications</w:t>
            </w:r>
          </w:p>
        </w:tc>
      </w:tr>
    </w:tbl>
    <w:p w:rsidR="00424012" w:rsidRPr="00424012" w:rsidRDefault="00424012" w:rsidP="00424012">
      <w:pPr>
        <w:bidi/>
        <w:spacing w:line="256" w:lineRule="auto"/>
        <w:rPr>
          <w:rFonts w:ascii="Calibri" w:eastAsia="Calibri" w:hAnsi="Calibri" w:cs="Arial"/>
          <w:sz w:val="24"/>
          <w:szCs w:val="24"/>
          <w:rtl/>
          <w:lang w:bidi="ar-SY"/>
        </w:rPr>
      </w:pPr>
      <w:r w:rsidRPr="00424012">
        <w:rPr>
          <w:rFonts w:ascii="Calibri" w:eastAsia="Calibri" w:hAnsi="Calibri" w:cs="Arial"/>
          <w:sz w:val="24"/>
          <w:szCs w:val="24"/>
          <w:lang w:bidi="ar-SY"/>
        </w:rPr>
        <w:t xml:space="preserve"> 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2700"/>
      </w:tblGrid>
      <w:tr w:rsidR="00424012" w:rsidRPr="00424012" w:rsidTr="0042401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2" w:rsidRPr="00424012" w:rsidRDefault="00424012" w:rsidP="00424012">
            <w:pPr>
              <w:tabs>
                <w:tab w:val="left" w:pos="194"/>
                <w:tab w:val="right" w:pos="7164"/>
              </w:tabs>
              <w:bidi/>
              <w:jc w:val="right"/>
              <w:rPr>
                <w:sz w:val="24"/>
                <w:szCs w:val="24"/>
                <w:lang w:bidi="ar-SY"/>
              </w:rPr>
            </w:pPr>
            <w:proofErr w:type="spellStart"/>
            <w:r w:rsidRPr="00424012">
              <w:rPr>
                <w:sz w:val="24"/>
                <w:szCs w:val="24"/>
                <w:lang w:bidi="ar-SY"/>
              </w:rPr>
              <w:t>Mazen</w:t>
            </w:r>
            <w:proofErr w:type="spellEnd"/>
            <w:r w:rsidRPr="00424012">
              <w:rPr>
                <w:sz w:val="24"/>
                <w:szCs w:val="24"/>
                <w:lang w:bidi="ar-SY"/>
              </w:rPr>
              <w:t xml:space="preserve"> Youssef</w:t>
            </w:r>
            <w:r w:rsidRPr="00424012">
              <w:rPr>
                <w:sz w:val="24"/>
                <w:szCs w:val="24"/>
                <w:rtl/>
                <w:lang w:bidi="ar-SY"/>
              </w:rPr>
              <w:t xml:space="preserve">   </w:t>
            </w:r>
            <w:r w:rsidRPr="00424012">
              <w:rPr>
                <w:sz w:val="24"/>
                <w:szCs w:val="24"/>
                <w:lang w:bidi="ar-SY"/>
              </w:rPr>
              <w:t>Dr.</w:t>
            </w:r>
          </w:p>
          <w:p w:rsidR="00424012" w:rsidRPr="00424012" w:rsidRDefault="00424012" w:rsidP="00424012">
            <w:pPr>
              <w:bidi/>
              <w:jc w:val="right"/>
              <w:rPr>
                <w:sz w:val="24"/>
                <w:szCs w:val="24"/>
                <w:lang w:bidi="ar-SY"/>
              </w:rPr>
            </w:pPr>
            <w:proofErr w:type="spellStart"/>
            <w:r w:rsidRPr="00424012">
              <w:rPr>
                <w:sz w:val="24"/>
                <w:szCs w:val="24"/>
                <w:lang w:bidi="ar-SY"/>
              </w:rPr>
              <w:t>E_mail</w:t>
            </w:r>
            <w:proofErr w:type="spellEnd"/>
            <w:r w:rsidRPr="00424012">
              <w:rPr>
                <w:sz w:val="24"/>
                <w:szCs w:val="24"/>
                <w:lang w:bidi="ar-SY"/>
              </w:rPr>
              <w:t xml:space="preserve">: </w:t>
            </w:r>
            <w:hyperlink r:id="rId6" w:history="1">
              <w:r w:rsidRPr="00424012">
                <w:rPr>
                  <w:color w:val="0563C1" w:themeColor="hyperlink"/>
                  <w:sz w:val="24"/>
                  <w:szCs w:val="24"/>
                  <w:u w:val="single"/>
                  <w:lang w:bidi="ar-SY"/>
                </w:rPr>
                <w:t>mazenyoussef@gmail.com</w:t>
              </w:r>
            </w:hyperlink>
            <w:r w:rsidRPr="00424012">
              <w:rPr>
                <w:sz w:val="24"/>
                <w:szCs w:val="24"/>
                <w:lang w:bidi="ar-SY"/>
              </w:rPr>
              <w:t xml:space="preserve"> </w:t>
            </w:r>
          </w:p>
          <w:p w:rsidR="00424012" w:rsidRPr="00424012" w:rsidRDefault="00424012" w:rsidP="00424012">
            <w:pPr>
              <w:bidi/>
              <w:jc w:val="right"/>
              <w:rPr>
                <w:sz w:val="24"/>
                <w:szCs w:val="24"/>
                <w:lang w:bidi="ar-SY"/>
              </w:rPr>
            </w:pPr>
            <w:proofErr w:type="spellStart"/>
            <w:r w:rsidRPr="00424012">
              <w:rPr>
                <w:sz w:val="24"/>
                <w:szCs w:val="24"/>
                <w:lang w:bidi="ar-SY"/>
              </w:rPr>
              <w:t>Albaath</w:t>
            </w:r>
            <w:proofErr w:type="spellEnd"/>
            <w:r w:rsidRPr="00424012">
              <w:rPr>
                <w:sz w:val="24"/>
                <w:szCs w:val="24"/>
                <w:lang w:bidi="ar-SY"/>
              </w:rPr>
              <w:t xml:space="preserve"> University, </w:t>
            </w:r>
            <w:proofErr w:type="spellStart"/>
            <w:r w:rsidRPr="00424012">
              <w:rPr>
                <w:sz w:val="24"/>
                <w:szCs w:val="24"/>
                <w:lang w:bidi="ar-SY"/>
              </w:rPr>
              <w:t>Homs,Syria</w:t>
            </w:r>
            <w:proofErr w:type="spellEnd"/>
          </w:p>
          <w:p w:rsidR="00424012" w:rsidRPr="00424012" w:rsidRDefault="00424012" w:rsidP="00424012">
            <w:pPr>
              <w:bidi/>
              <w:jc w:val="right"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>Mobile: 0993691690</w:t>
            </w:r>
          </w:p>
          <w:p w:rsidR="00424012" w:rsidRPr="00424012" w:rsidRDefault="00424012" w:rsidP="00424012">
            <w:pPr>
              <w:bidi/>
              <w:jc w:val="right"/>
              <w:rPr>
                <w:sz w:val="24"/>
                <w:szCs w:val="24"/>
                <w:lang w:bidi="ar-SY"/>
              </w:rPr>
            </w:pPr>
            <w:r w:rsidRPr="00424012">
              <w:rPr>
                <w:sz w:val="24"/>
                <w:szCs w:val="24"/>
                <w:lang w:bidi="ar-SY"/>
              </w:rPr>
              <w:t xml:space="preserve">               0967278126</w:t>
            </w:r>
          </w:p>
          <w:p w:rsidR="00424012" w:rsidRPr="00424012" w:rsidRDefault="00424012" w:rsidP="00424012">
            <w:pPr>
              <w:rPr>
                <w:sz w:val="24"/>
                <w:szCs w:val="24"/>
                <w:lang w:bidi="ar-S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2" w:rsidRPr="00424012" w:rsidRDefault="00424012" w:rsidP="00424012">
            <w:pPr>
              <w:rPr>
                <w:sz w:val="24"/>
                <w:szCs w:val="24"/>
                <w:rtl/>
                <w:lang w:bidi="ar-SY"/>
              </w:rPr>
            </w:pPr>
            <w:r w:rsidRPr="00424012">
              <w:rPr>
                <w:b/>
                <w:bCs/>
                <w:sz w:val="24"/>
                <w:szCs w:val="24"/>
                <w:lang w:bidi="ar-SY"/>
              </w:rPr>
              <w:t>References</w:t>
            </w:r>
          </w:p>
        </w:tc>
      </w:tr>
    </w:tbl>
    <w:p w:rsidR="00424012" w:rsidRDefault="00424012"/>
    <w:sectPr w:rsidR="004240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D74"/>
    <w:multiLevelType w:val="hybridMultilevel"/>
    <w:tmpl w:val="0BFC3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60DB"/>
    <w:multiLevelType w:val="hybridMultilevel"/>
    <w:tmpl w:val="C9A41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42D3A"/>
    <w:multiLevelType w:val="hybridMultilevel"/>
    <w:tmpl w:val="64765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1D29"/>
    <w:multiLevelType w:val="hybridMultilevel"/>
    <w:tmpl w:val="61904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04188"/>
    <w:multiLevelType w:val="hybridMultilevel"/>
    <w:tmpl w:val="C5807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62EF5"/>
    <w:multiLevelType w:val="hybridMultilevel"/>
    <w:tmpl w:val="3628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077BF"/>
    <w:multiLevelType w:val="hybridMultilevel"/>
    <w:tmpl w:val="3C9E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949DF"/>
    <w:multiLevelType w:val="hybridMultilevel"/>
    <w:tmpl w:val="EE56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1717B"/>
    <w:multiLevelType w:val="hybridMultilevel"/>
    <w:tmpl w:val="220EF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B1"/>
    <w:rsid w:val="000E7D85"/>
    <w:rsid w:val="00174DBB"/>
    <w:rsid w:val="00290220"/>
    <w:rsid w:val="003B45DC"/>
    <w:rsid w:val="003C05D9"/>
    <w:rsid w:val="00424012"/>
    <w:rsid w:val="007A4728"/>
    <w:rsid w:val="008E1FB1"/>
    <w:rsid w:val="0093161F"/>
    <w:rsid w:val="009B0EAC"/>
    <w:rsid w:val="00A952F0"/>
    <w:rsid w:val="00C63657"/>
    <w:rsid w:val="00CA4A8B"/>
    <w:rsid w:val="00D84B7E"/>
    <w:rsid w:val="00EE02CD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3B20A-3431-4DDB-9AB8-2DD56154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4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B7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240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zenyoussef@gmail.com" TargetMode="External"/><Relationship Id="rId5" Type="http://schemas.openxmlformats.org/officeDocument/2006/relationships/hyperlink" Target="mailto:mazenyousse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كمال ماهر</cp:lastModifiedBy>
  <cp:revision>2</cp:revision>
  <dcterms:created xsi:type="dcterms:W3CDTF">2020-08-24T09:30:00Z</dcterms:created>
  <dcterms:modified xsi:type="dcterms:W3CDTF">2020-08-24T09:30:00Z</dcterms:modified>
</cp:coreProperties>
</file>