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59F" w:rsidRPr="00AA7738" w:rsidRDefault="00C0559F" w:rsidP="00D73112">
      <w:pPr>
        <w:spacing w:after="0" w:line="240" w:lineRule="auto"/>
        <w:jc w:val="center"/>
        <w:rPr>
          <w:rFonts w:ascii="Times New Roman+FPEF" w:cs="Times New Roman+FPEF"/>
          <w:b/>
          <w:bCs/>
          <w:sz w:val="24"/>
          <w:szCs w:val="24"/>
        </w:rPr>
      </w:pPr>
      <w:r w:rsidRPr="00AA7738">
        <w:rPr>
          <w:rFonts w:ascii="Times New Roman+FPEF" w:cs="Times New Roman+FPEF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675A1" wp14:editId="5F9B7F4C">
                <wp:simplePos x="0" y="0"/>
                <wp:positionH relativeFrom="column">
                  <wp:posOffset>1905</wp:posOffset>
                </wp:positionH>
                <wp:positionV relativeFrom="paragraph">
                  <wp:posOffset>-171451</wp:posOffset>
                </wp:positionV>
                <wp:extent cx="1390650" cy="100012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59F" w:rsidRDefault="00C0559F" w:rsidP="00C055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.15pt;margin-top:-13.5pt;width:109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" filled="f" stroked="f" strokeweight="1pt">
                <v:textbox>
                  <w:txbxContent>
                    <w:p w:rsidR="00C0559F" w:rsidRDefault="00C0559F" w:rsidP="00C055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3112" w:rsidRPr="00AA7738" w:rsidRDefault="00FE69B9" w:rsidP="00D73112">
      <w:pPr>
        <w:spacing w:after="0" w:line="240" w:lineRule="auto"/>
        <w:jc w:val="center"/>
        <w:rPr>
          <w:rFonts w:ascii="Times New Roman+FPEF" w:cs="Times New Roman+FPEF"/>
          <w:b/>
          <w:bCs/>
          <w:sz w:val="24"/>
          <w:szCs w:val="24"/>
          <w:rtl/>
        </w:rPr>
      </w:pPr>
      <w:r w:rsidRPr="00AA7738">
        <w:rPr>
          <w:rFonts w:ascii="Times New Roman+FPEF" w:cs="Times New Roman+FPEF" w:hint="cs"/>
          <w:b/>
          <w:bCs/>
          <w:sz w:val="24"/>
          <w:szCs w:val="24"/>
          <w:rtl/>
        </w:rPr>
        <w:t>السي</w:t>
      </w:r>
      <w:r w:rsidR="00D73112" w:rsidRPr="00AA7738">
        <w:rPr>
          <w:rFonts w:ascii="Times New Roman+FPEF" w:cs="Times New Roman+FPEF" w:hint="cs"/>
          <w:b/>
          <w:bCs/>
          <w:sz w:val="24"/>
          <w:szCs w:val="24"/>
          <w:rtl/>
        </w:rPr>
        <w:t>ّ</w:t>
      </w:r>
      <w:r w:rsidRPr="00AA7738">
        <w:rPr>
          <w:rFonts w:ascii="Times New Roman+FPEF" w:cs="Times New Roman+FPEF" w:hint="cs"/>
          <w:b/>
          <w:bCs/>
          <w:sz w:val="24"/>
          <w:szCs w:val="24"/>
          <w:rtl/>
        </w:rPr>
        <w:t>رة الذاتية</w:t>
      </w:r>
    </w:p>
    <w:p w:rsidR="00FE69B9" w:rsidRPr="00AA7738" w:rsidRDefault="00FE69B9" w:rsidP="00D73112">
      <w:pPr>
        <w:spacing w:after="0" w:line="240" w:lineRule="auto"/>
        <w:jc w:val="center"/>
        <w:rPr>
          <w:rFonts w:ascii="TimesNewRomanPSMT" w:eastAsia="Times New Roman" w:hAnsi="Times New Roman" w:cs="TimesNewRomanPSMT"/>
          <w:sz w:val="24"/>
          <w:szCs w:val="24"/>
          <w:rtl/>
          <w:lang w:val="fr-FR" w:eastAsia="fr-FR"/>
        </w:rPr>
      </w:pPr>
      <w:r w:rsidRPr="00AA7738">
        <w:rPr>
          <w:rFonts w:hint="cs"/>
          <w:b/>
          <w:bCs/>
          <w:sz w:val="24"/>
          <w:szCs w:val="24"/>
          <w:rtl/>
          <w:lang w:bidi="ar-SY"/>
        </w:rPr>
        <w:t xml:space="preserve"> </w:t>
      </w:r>
      <w:r w:rsidR="00177945" w:rsidRPr="00AA7738">
        <w:rPr>
          <w:rFonts w:ascii="TimesNewRomanPSMT" w:eastAsia="Times New Roman" w:hAnsi="Times New Roman" w:cs="TimesNewRomanPSMT"/>
          <w:sz w:val="24"/>
          <w:szCs w:val="24"/>
          <w:lang w:val="fr-FR" w:eastAsia="fr-FR"/>
        </w:rPr>
        <w:t>C U R R I C U L U M  V I T A E</w:t>
      </w:r>
    </w:p>
    <w:tbl>
      <w:tblPr>
        <w:bidiVisual/>
        <w:tblW w:w="5144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684"/>
        <w:gridCol w:w="2873"/>
        <w:gridCol w:w="50"/>
        <w:gridCol w:w="2525"/>
        <w:gridCol w:w="3172"/>
      </w:tblGrid>
      <w:tr w:rsidR="00FA0387" w:rsidRPr="00AA7738" w:rsidTr="00D25289">
        <w:trPr>
          <w:trHeight w:val="666"/>
        </w:trPr>
        <w:tc>
          <w:tcPr>
            <w:tcW w:w="2480" w:type="pct"/>
            <w:gridSpan w:val="3"/>
            <w:shd w:val="clear" w:color="auto" w:fill="FFFF00"/>
            <w:vAlign w:val="center"/>
          </w:tcPr>
          <w:p w:rsidR="00FA0387" w:rsidRPr="00AA7738" w:rsidRDefault="00FA0387" w:rsidP="00FE69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البيانات الشخصية</w:t>
            </w:r>
          </w:p>
        </w:tc>
        <w:tc>
          <w:tcPr>
            <w:tcW w:w="2520" w:type="pct"/>
            <w:gridSpan w:val="2"/>
            <w:shd w:val="clear" w:color="auto" w:fill="FFFF00"/>
            <w:vAlign w:val="center"/>
          </w:tcPr>
          <w:p w:rsidR="00FA0387" w:rsidRPr="00AA7738" w:rsidRDefault="00FA0387" w:rsidP="0044563F">
            <w:pPr>
              <w:bidi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 xml:space="preserve">Personal </w:t>
            </w:r>
            <w:r w:rsidR="00B231A3" w:rsidRPr="00AA7738">
              <w:rPr>
                <w:b/>
                <w:bCs/>
                <w:sz w:val="24"/>
                <w:szCs w:val="24"/>
                <w:lang w:bidi="ar-SY"/>
              </w:rPr>
              <w:t>Information</w:t>
            </w:r>
          </w:p>
        </w:tc>
      </w:tr>
      <w:tr w:rsidR="001C6A60" w:rsidRPr="00AA7738" w:rsidTr="00D25289">
        <w:trPr>
          <w:trHeight w:val="517"/>
        </w:trPr>
        <w:tc>
          <w:tcPr>
            <w:tcW w:w="2480" w:type="pct"/>
            <w:gridSpan w:val="3"/>
            <w:shd w:val="clear" w:color="auto" w:fill="FFFFFF"/>
            <w:vAlign w:val="center"/>
          </w:tcPr>
          <w:p w:rsidR="001C6A60" w:rsidRPr="00AA7738" w:rsidRDefault="001C6A60" w:rsidP="000E3CD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الاسم الثلاثي: </w:t>
            </w:r>
            <w:r w:rsidR="000F7399"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Pr="00AA7738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0F7399" w:rsidRPr="00AA7738">
              <w:rPr>
                <w:rFonts w:hint="cs"/>
                <w:b/>
                <w:bCs/>
                <w:sz w:val="24"/>
                <w:szCs w:val="24"/>
                <w:rtl/>
              </w:rPr>
              <w:t>كتور</w:t>
            </w:r>
            <w:r w:rsidRPr="00AA773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E3CD7"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عمار سلمان عمران</w:t>
            </w:r>
          </w:p>
        </w:tc>
        <w:tc>
          <w:tcPr>
            <w:tcW w:w="2520" w:type="pct"/>
            <w:gridSpan w:val="2"/>
            <w:shd w:val="clear" w:color="auto" w:fill="FFFFFF"/>
            <w:vAlign w:val="center"/>
          </w:tcPr>
          <w:p w:rsidR="001C6A60" w:rsidRPr="00AA7738" w:rsidRDefault="008E039C" w:rsidP="000E3CD7">
            <w:pPr>
              <w:bidi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>First name/Surname</w:t>
            </w:r>
            <w:r w:rsidR="001C6A60" w:rsidRPr="00AA7738">
              <w:rPr>
                <w:b/>
                <w:bCs/>
                <w:sz w:val="24"/>
                <w:szCs w:val="24"/>
                <w:lang w:bidi="ar-SY"/>
              </w:rPr>
              <w:t xml:space="preserve">: </w:t>
            </w:r>
            <w:r w:rsidR="00BB28C0" w:rsidRPr="00AA7738">
              <w:rPr>
                <w:b/>
                <w:bCs/>
                <w:sz w:val="24"/>
                <w:szCs w:val="24"/>
                <w:lang w:bidi="ar-SY"/>
              </w:rPr>
              <w:t>D</w:t>
            </w:r>
            <w:r w:rsidR="003D2987" w:rsidRPr="00AA7738">
              <w:rPr>
                <w:b/>
                <w:bCs/>
                <w:sz w:val="24"/>
                <w:szCs w:val="24"/>
                <w:lang w:bidi="ar-SY"/>
              </w:rPr>
              <w:t>r</w:t>
            </w:r>
            <w:r w:rsidR="00BB28C0" w:rsidRPr="00AA7738">
              <w:rPr>
                <w:b/>
                <w:bCs/>
                <w:sz w:val="24"/>
                <w:szCs w:val="24"/>
                <w:lang w:bidi="ar-SY"/>
              </w:rPr>
              <w:t>.</w:t>
            </w:r>
            <w:r w:rsidR="000E3CD7" w:rsidRPr="00AA7738">
              <w:rPr>
                <w:b/>
                <w:bCs/>
                <w:sz w:val="24"/>
                <w:szCs w:val="24"/>
                <w:lang w:bidi="ar-SY"/>
              </w:rPr>
              <w:t>Ammar Selman OMRAN</w:t>
            </w:r>
          </w:p>
        </w:tc>
      </w:tr>
      <w:tr w:rsidR="00FE69B9" w:rsidRPr="00AA7738" w:rsidTr="00D25289">
        <w:trPr>
          <w:trHeight w:val="517"/>
        </w:trPr>
        <w:tc>
          <w:tcPr>
            <w:tcW w:w="2480" w:type="pct"/>
            <w:gridSpan w:val="3"/>
            <w:shd w:val="clear" w:color="auto" w:fill="FFFFFF"/>
            <w:vAlign w:val="center"/>
          </w:tcPr>
          <w:p w:rsidR="00FE69B9" w:rsidRPr="00AA7738" w:rsidRDefault="00FE69B9" w:rsidP="00DD4D2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تاريخ الولادة:</w:t>
            </w:r>
            <w:r w:rsidR="00695957" w:rsidRPr="00AA7738"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  <w:r w:rsidR="00DD4D20"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27-11-1974</w:t>
            </w:r>
          </w:p>
        </w:tc>
        <w:tc>
          <w:tcPr>
            <w:tcW w:w="2520" w:type="pct"/>
            <w:gridSpan w:val="2"/>
            <w:shd w:val="clear" w:color="auto" w:fill="FFFFFF"/>
            <w:vAlign w:val="center"/>
          </w:tcPr>
          <w:p w:rsidR="00FE69B9" w:rsidRPr="00AA7738" w:rsidRDefault="00A1601D" w:rsidP="00DD4D20">
            <w:pPr>
              <w:bidi w:val="0"/>
              <w:spacing w:after="0" w:line="240" w:lineRule="auto"/>
              <w:jc w:val="both"/>
              <w:rPr>
                <w:sz w:val="24"/>
                <w:szCs w:val="24"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>Date of birth</w:t>
            </w:r>
            <w:r w:rsidRPr="00AA7738">
              <w:rPr>
                <w:sz w:val="24"/>
                <w:szCs w:val="24"/>
                <w:lang w:bidi="ar-SY"/>
              </w:rPr>
              <w:t xml:space="preserve">: </w:t>
            </w:r>
            <w:r w:rsidR="00DD4D20" w:rsidRPr="00AA7738">
              <w:rPr>
                <w:b/>
                <w:bCs/>
                <w:sz w:val="24"/>
                <w:szCs w:val="24"/>
                <w:lang w:bidi="ar-SY"/>
              </w:rPr>
              <w:t>27/11/1974</w:t>
            </w:r>
          </w:p>
        </w:tc>
      </w:tr>
      <w:tr w:rsidR="00FE69B9" w:rsidRPr="00AA7738" w:rsidTr="00D25289">
        <w:trPr>
          <w:trHeight w:val="517"/>
        </w:trPr>
        <w:tc>
          <w:tcPr>
            <w:tcW w:w="2480" w:type="pct"/>
            <w:gridSpan w:val="3"/>
            <w:shd w:val="clear" w:color="auto" w:fill="FFFFFF"/>
            <w:vAlign w:val="center"/>
          </w:tcPr>
          <w:p w:rsidR="00FE69B9" w:rsidRPr="00AA7738" w:rsidRDefault="00A1601D" w:rsidP="00DD4D2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مكان الولادة:</w:t>
            </w:r>
            <w:r w:rsidR="00302BFA"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DD4D20"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طرطوس </w:t>
            </w:r>
            <w:r w:rsidR="00302BFA"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2520" w:type="pct"/>
            <w:gridSpan w:val="2"/>
            <w:shd w:val="clear" w:color="auto" w:fill="FFFFFF"/>
            <w:vAlign w:val="center"/>
          </w:tcPr>
          <w:p w:rsidR="00474F64" w:rsidRDefault="00A1601D" w:rsidP="00DD4D20">
            <w:pPr>
              <w:bidi w:val="0"/>
              <w:spacing w:after="0" w:line="240" w:lineRule="auto"/>
              <w:rPr>
                <w:sz w:val="24"/>
                <w:szCs w:val="24"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>Place of birth</w:t>
            </w:r>
            <w:r w:rsidRPr="00AA7738">
              <w:rPr>
                <w:sz w:val="24"/>
                <w:szCs w:val="24"/>
                <w:lang w:bidi="ar-SY"/>
              </w:rPr>
              <w:t xml:space="preserve">: </w:t>
            </w:r>
            <w:r w:rsidR="00DD4D20" w:rsidRPr="00AA7738">
              <w:rPr>
                <w:sz w:val="24"/>
                <w:szCs w:val="24"/>
                <w:lang w:bidi="ar-SY"/>
              </w:rPr>
              <w:t>Tartous</w:t>
            </w:r>
          </w:p>
          <w:p w:rsidR="00FE69B9" w:rsidRPr="00AA7738" w:rsidRDefault="00DD4D20" w:rsidP="00474F64">
            <w:pPr>
              <w:bidi w:val="0"/>
              <w:spacing w:after="0" w:line="240" w:lineRule="auto"/>
              <w:rPr>
                <w:sz w:val="24"/>
                <w:szCs w:val="24"/>
                <w:lang w:bidi="ar-SY"/>
              </w:rPr>
            </w:pPr>
            <w:r w:rsidRPr="00AA7738">
              <w:rPr>
                <w:sz w:val="24"/>
                <w:szCs w:val="24"/>
                <w:lang w:bidi="ar-SY"/>
              </w:rPr>
              <w:t>/SYRIA</w:t>
            </w:r>
          </w:p>
        </w:tc>
      </w:tr>
      <w:tr w:rsidR="00AC1A50" w:rsidRPr="00AA7738" w:rsidTr="00D25289">
        <w:trPr>
          <w:trHeight w:val="517"/>
        </w:trPr>
        <w:tc>
          <w:tcPr>
            <w:tcW w:w="2480" w:type="pct"/>
            <w:gridSpan w:val="3"/>
            <w:shd w:val="clear" w:color="auto" w:fill="FFFFFF"/>
            <w:vAlign w:val="center"/>
          </w:tcPr>
          <w:p w:rsidR="00AC1A50" w:rsidRPr="00AA7738" w:rsidRDefault="00AC1A50" w:rsidP="00950EC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الجنسية:</w:t>
            </w:r>
            <w:r w:rsidRPr="00AA7738"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  <w:r w:rsidRPr="00AA7738">
              <w:rPr>
                <w:rFonts w:hint="cs"/>
                <w:b/>
                <w:bCs/>
                <w:sz w:val="24"/>
                <w:szCs w:val="24"/>
                <w:rtl/>
              </w:rPr>
              <w:t xml:space="preserve">عربي </w:t>
            </w: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سوري</w:t>
            </w:r>
          </w:p>
        </w:tc>
        <w:tc>
          <w:tcPr>
            <w:tcW w:w="2520" w:type="pct"/>
            <w:gridSpan w:val="2"/>
            <w:shd w:val="clear" w:color="auto" w:fill="FFFFFF"/>
            <w:vAlign w:val="center"/>
          </w:tcPr>
          <w:p w:rsidR="00AC1A50" w:rsidRPr="00AA7738" w:rsidRDefault="00AC1A50" w:rsidP="00950EC2">
            <w:pPr>
              <w:bidi w:val="0"/>
              <w:spacing w:after="0" w:line="240" w:lineRule="auto"/>
              <w:rPr>
                <w:sz w:val="24"/>
                <w:szCs w:val="24"/>
                <w:rtl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>Nationality</w:t>
            </w:r>
            <w:r w:rsidRPr="00AA7738">
              <w:rPr>
                <w:sz w:val="24"/>
                <w:szCs w:val="24"/>
                <w:lang w:bidi="ar-SY"/>
              </w:rPr>
              <w:t xml:space="preserve">: </w:t>
            </w:r>
            <w:r w:rsidRPr="00AA7738">
              <w:rPr>
                <w:b/>
                <w:bCs/>
                <w:sz w:val="24"/>
                <w:szCs w:val="24"/>
                <w:lang w:bidi="ar-SY"/>
              </w:rPr>
              <w:t xml:space="preserve">Syrian </w:t>
            </w:r>
          </w:p>
        </w:tc>
      </w:tr>
      <w:tr w:rsidR="000F7399" w:rsidRPr="00AA7738" w:rsidTr="00D25289">
        <w:trPr>
          <w:trHeight w:val="517"/>
        </w:trPr>
        <w:tc>
          <w:tcPr>
            <w:tcW w:w="1187" w:type="pct"/>
            <w:shd w:val="clear" w:color="auto" w:fill="FFFFFF"/>
            <w:vAlign w:val="center"/>
          </w:tcPr>
          <w:p w:rsidR="00950EC2" w:rsidRPr="00AA7738" w:rsidRDefault="00950EC2" w:rsidP="0007136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الوضع العائلي: متزو</w:t>
            </w:r>
            <w:r w:rsidR="00071364"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ج</w:t>
            </w:r>
          </w:p>
        </w:tc>
        <w:tc>
          <w:tcPr>
            <w:tcW w:w="1293" w:type="pct"/>
            <w:gridSpan w:val="2"/>
            <w:shd w:val="clear" w:color="auto" w:fill="FFFFFF"/>
            <w:vAlign w:val="center"/>
          </w:tcPr>
          <w:p w:rsidR="00950EC2" w:rsidRPr="00AA7738" w:rsidRDefault="00950EC2" w:rsidP="00DD4D2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</w:rPr>
              <w:t xml:space="preserve">عدد الأطفال: </w:t>
            </w:r>
            <w:r w:rsidR="00DD4D20" w:rsidRPr="00AA77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7" w:type="pct"/>
            <w:shd w:val="clear" w:color="auto" w:fill="FFFFFF"/>
            <w:vAlign w:val="center"/>
          </w:tcPr>
          <w:p w:rsidR="00950EC2" w:rsidRPr="00AA7738" w:rsidRDefault="00950EC2" w:rsidP="00DD4D20">
            <w:pPr>
              <w:bidi w:val="0"/>
              <w:spacing w:after="0" w:line="240" w:lineRule="auto"/>
              <w:rPr>
                <w:sz w:val="24"/>
                <w:szCs w:val="24"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>Children N</w:t>
            </w:r>
            <w:r w:rsidR="00D373BE" w:rsidRPr="00AA7738">
              <w:rPr>
                <w:b/>
                <w:bCs/>
                <w:sz w:val="24"/>
                <w:szCs w:val="24"/>
                <w:lang w:bidi="ar-SY"/>
              </w:rPr>
              <w:t>°</w:t>
            </w:r>
            <w:r w:rsidRPr="00AA7738">
              <w:rPr>
                <w:b/>
                <w:bCs/>
                <w:sz w:val="24"/>
                <w:szCs w:val="24"/>
                <w:lang w:bidi="ar-SY"/>
              </w:rPr>
              <w:t>:</w:t>
            </w:r>
            <w:r w:rsidR="00DD4D20" w:rsidRPr="00AA7738">
              <w:rPr>
                <w:b/>
                <w:bCs/>
                <w:sz w:val="24"/>
                <w:szCs w:val="24"/>
                <w:lang w:bidi="ar-SY"/>
              </w:rPr>
              <w:t>2</w:t>
            </w:r>
            <w:r w:rsidRPr="00AA7738">
              <w:rPr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1403" w:type="pct"/>
            <w:shd w:val="clear" w:color="auto" w:fill="FFFFFF"/>
            <w:vAlign w:val="center"/>
          </w:tcPr>
          <w:p w:rsidR="00950EC2" w:rsidRPr="00AA7738" w:rsidRDefault="00950EC2" w:rsidP="00950EC2">
            <w:pPr>
              <w:bidi w:val="0"/>
              <w:spacing w:after="0" w:line="240" w:lineRule="auto"/>
              <w:rPr>
                <w:sz w:val="24"/>
                <w:szCs w:val="24"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>Marital status</w:t>
            </w:r>
            <w:r w:rsidRPr="00AA7738">
              <w:rPr>
                <w:sz w:val="24"/>
                <w:szCs w:val="24"/>
                <w:lang w:bidi="ar-SY"/>
              </w:rPr>
              <w:t xml:space="preserve">: </w:t>
            </w:r>
            <w:r w:rsidRPr="00AA7738">
              <w:rPr>
                <w:b/>
                <w:bCs/>
                <w:sz w:val="24"/>
                <w:szCs w:val="24"/>
                <w:lang w:bidi="ar-SY"/>
              </w:rPr>
              <w:t>Married</w:t>
            </w:r>
          </w:p>
        </w:tc>
      </w:tr>
      <w:tr w:rsidR="00AC1A50" w:rsidRPr="00AA7738" w:rsidTr="00D25289">
        <w:trPr>
          <w:trHeight w:val="517"/>
        </w:trPr>
        <w:tc>
          <w:tcPr>
            <w:tcW w:w="2480" w:type="pct"/>
            <w:gridSpan w:val="3"/>
            <w:shd w:val="clear" w:color="auto" w:fill="FFFFFF"/>
            <w:vAlign w:val="center"/>
          </w:tcPr>
          <w:p w:rsidR="00AC1A50" w:rsidRPr="00AA7738" w:rsidRDefault="00AC1A50" w:rsidP="00A160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اللغة الأم: </w:t>
            </w:r>
            <w:r w:rsidRPr="00AA7738">
              <w:rPr>
                <w:rFonts w:hint="cs"/>
                <w:sz w:val="24"/>
                <w:szCs w:val="24"/>
                <w:rtl/>
                <w:lang w:bidi="ar-SY"/>
              </w:rPr>
              <w:t>العربية</w:t>
            </w:r>
          </w:p>
        </w:tc>
        <w:tc>
          <w:tcPr>
            <w:tcW w:w="2520" w:type="pct"/>
            <w:gridSpan w:val="2"/>
            <w:shd w:val="clear" w:color="auto" w:fill="FFFFFF"/>
            <w:vAlign w:val="center"/>
          </w:tcPr>
          <w:p w:rsidR="00AC1A50" w:rsidRPr="00AA7738" w:rsidRDefault="00AC1A50" w:rsidP="00A1601D">
            <w:pPr>
              <w:bidi w:val="0"/>
              <w:spacing w:after="0" w:line="240" w:lineRule="auto"/>
              <w:rPr>
                <w:sz w:val="24"/>
                <w:szCs w:val="24"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>Home language</w:t>
            </w:r>
            <w:r w:rsidRPr="00AA7738">
              <w:rPr>
                <w:sz w:val="24"/>
                <w:szCs w:val="24"/>
                <w:lang w:bidi="ar-SY"/>
              </w:rPr>
              <w:t xml:space="preserve">: </w:t>
            </w:r>
            <w:r w:rsidRPr="00AA7738">
              <w:rPr>
                <w:b/>
                <w:bCs/>
                <w:sz w:val="24"/>
                <w:szCs w:val="24"/>
                <w:lang w:bidi="ar-SY"/>
              </w:rPr>
              <w:t>Arabic</w:t>
            </w:r>
          </w:p>
        </w:tc>
      </w:tr>
      <w:tr w:rsidR="00AC1A50" w:rsidRPr="00AA7738" w:rsidTr="00D25289">
        <w:trPr>
          <w:trHeight w:val="517"/>
        </w:trPr>
        <w:tc>
          <w:tcPr>
            <w:tcW w:w="2480" w:type="pct"/>
            <w:gridSpan w:val="3"/>
            <w:shd w:val="clear" w:color="auto" w:fill="FFFFFF"/>
            <w:vAlign w:val="center"/>
          </w:tcPr>
          <w:p w:rsidR="00AC1A50" w:rsidRPr="00AA7738" w:rsidRDefault="00AC1A50" w:rsidP="00A160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اللغات</w:t>
            </w:r>
            <w:r w:rsidR="00886F60"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المتحدّثة</w:t>
            </w: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:</w:t>
            </w:r>
            <w:r w:rsidRPr="00AA7738"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الإنكليزية والفرنسية</w:t>
            </w:r>
            <w:r w:rsidR="00742790" w:rsidRPr="00AA7738">
              <w:rPr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742790"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بشكل جيد جداً</w:t>
            </w:r>
          </w:p>
        </w:tc>
        <w:tc>
          <w:tcPr>
            <w:tcW w:w="2520" w:type="pct"/>
            <w:gridSpan w:val="2"/>
            <w:shd w:val="clear" w:color="auto" w:fill="FFFFFF"/>
            <w:vAlign w:val="center"/>
          </w:tcPr>
          <w:p w:rsidR="009275E2" w:rsidRPr="00AA7738" w:rsidRDefault="00AC1A50" w:rsidP="00A1601D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>Languages</w:t>
            </w:r>
            <w:r w:rsidR="009275E2" w:rsidRPr="00AA7738">
              <w:rPr>
                <w:b/>
                <w:bCs/>
                <w:sz w:val="24"/>
                <w:szCs w:val="24"/>
                <w:lang w:bidi="ar-SY"/>
              </w:rPr>
              <w:t xml:space="preserve"> spoken</w:t>
            </w:r>
            <w:r w:rsidRPr="00AA7738">
              <w:rPr>
                <w:b/>
                <w:bCs/>
                <w:sz w:val="24"/>
                <w:szCs w:val="24"/>
                <w:lang w:bidi="ar-SY"/>
              </w:rPr>
              <w:t>: English</w:t>
            </w:r>
            <w:r w:rsidR="009275E2" w:rsidRPr="00AA7738">
              <w:rPr>
                <w:b/>
                <w:bCs/>
                <w:sz w:val="24"/>
                <w:szCs w:val="24"/>
                <w:lang w:bidi="ar-SY"/>
              </w:rPr>
              <w:t xml:space="preserve"> (good)</w:t>
            </w:r>
            <w:r w:rsidRPr="00AA7738">
              <w:rPr>
                <w:b/>
                <w:bCs/>
                <w:sz w:val="24"/>
                <w:szCs w:val="24"/>
                <w:lang w:bidi="ar-SY"/>
              </w:rPr>
              <w:t xml:space="preserve"> </w:t>
            </w:r>
          </w:p>
          <w:p w:rsidR="00AC1A50" w:rsidRPr="00AA7738" w:rsidRDefault="009275E2" w:rsidP="009275E2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 xml:space="preserve">                                   </w:t>
            </w:r>
            <w:r w:rsidR="00AC1A50" w:rsidRPr="00AA7738">
              <w:rPr>
                <w:b/>
                <w:bCs/>
                <w:sz w:val="24"/>
                <w:szCs w:val="24"/>
                <w:lang w:bidi="ar-SY"/>
              </w:rPr>
              <w:t>French</w:t>
            </w:r>
            <w:r w:rsidRPr="00AA7738">
              <w:rPr>
                <w:b/>
                <w:bCs/>
                <w:sz w:val="24"/>
                <w:szCs w:val="24"/>
                <w:lang w:bidi="ar-SY"/>
              </w:rPr>
              <w:t xml:space="preserve"> (very good)</w:t>
            </w:r>
          </w:p>
        </w:tc>
      </w:tr>
      <w:tr w:rsidR="00995E4E" w:rsidRPr="00AA7738" w:rsidTr="00D25289">
        <w:trPr>
          <w:trHeight w:val="517"/>
        </w:trPr>
        <w:tc>
          <w:tcPr>
            <w:tcW w:w="2480" w:type="pct"/>
            <w:gridSpan w:val="3"/>
            <w:shd w:val="clear" w:color="auto" w:fill="FFFFFF"/>
            <w:vAlign w:val="center"/>
          </w:tcPr>
          <w:p w:rsidR="00995E4E" w:rsidRPr="00AA7738" w:rsidRDefault="00995E4E" w:rsidP="007273CF">
            <w:pPr>
              <w:spacing w:after="0" w:line="240" w:lineRule="auto"/>
              <w:rPr>
                <w:sz w:val="24"/>
                <w:szCs w:val="24"/>
                <w:rtl/>
                <w:lang w:bidi="ar-SY"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العنوان الحالي</w:t>
            </w:r>
            <w:r w:rsidR="00DD4D20"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للعمل </w:t>
            </w: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: </w:t>
            </w:r>
            <w:r w:rsidR="00071364" w:rsidRPr="00AA7738">
              <w:rPr>
                <w:rFonts w:hint="cs"/>
                <w:sz w:val="24"/>
                <w:szCs w:val="24"/>
                <w:rtl/>
                <w:lang w:bidi="ar-SY"/>
              </w:rPr>
              <w:t>مشفى تشرين الجامعي ـ</w:t>
            </w:r>
            <w:r w:rsidR="00B31153" w:rsidRPr="00AA7738">
              <w:rPr>
                <w:rFonts w:hint="cs"/>
                <w:sz w:val="24"/>
                <w:szCs w:val="24"/>
                <w:rtl/>
                <w:lang w:bidi="ar-SY"/>
              </w:rPr>
              <w:t>ـ اللاذقية، سورية</w:t>
            </w:r>
          </w:p>
        </w:tc>
        <w:tc>
          <w:tcPr>
            <w:tcW w:w="2520" w:type="pct"/>
            <w:gridSpan w:val="2"/>
            <w:shd w:val="clear" w:color="auto" w:fill="FFFFFF"/>
            <w:vAlign w:val="center"/>
          </w:tcPr>
          <w:p w:rsidR="00F72ED0" w:rsidRPr="00AA7738" w:rsidRDefault="00995E4E" w:rsidP="0007136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 xml:space="preserve">Address actual: </w:t>
            </w:r>
            <w:r w:rsidR="00071364" w:rsidRPr="00AA7738">
              <w:rPr>
                <w:b/>
                <w:bCs/>
                <w:sz w:val="24"/>
                <w:szCs w:val="24"/>
                <w:lang w:bidi="ar-SY"/>
              </w:rPr>
              <w:t>Tishreen University Hospital</w:t>
            </w:r>
          </w:p>
          <w:p w:rsidR="00995E4E" w:rsidRPr="00AA7738" w:rsidRDefault="00F72ED0" w:rsidP="0007136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 xml:space="preserve">  </w:t>
            </w:r>
            <w:r w:rsidR="00742790" w:rsidRPr="00AA7738">
              <w:rPr>
                <w:b/>
                <w:bCs/>
                <w:sz w:val="24"/>
                <w:szCs w:val="24"/>
                <w:lang w:bidi="ar-SY"/>
              </w:rPr>
              <w:t xml:space="preserve">          </w:t>
            </w:r>
            <w:r w:rsidRPr="00AA7738">
              <w:rPr>
                <w:b/>
                <w:bCs/>
                <w:sz w:val="24"/>
                <w:szCs w:val="24"/>
                <w:lang w:bidi="ar-SY"/>
              </w:rPr>
              <w:t xml:space="preserve">                  Lattakia; Syria</w:t>
            </w:r>
          </w:p>
        </w:tc>
      </w:tr>
      <w:tr w:rsidR="00A56605" w:rsidRPr="00AA7738" w:rsidTr="000F7399">
        <w:trPr>
          <w:trHeight w:val="517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0C6CFE" w:rsidRPr="00AA7738" w:rsidRDefault="000C6CFE" w:rsidP="00F93747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  <w:lang w:bidi="ar-SY"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shd w:val="clear" w:color="auto" w:fill="FFFFFF"/>
                <w:rtl/>
                <w:lang w:bidi="ar-SY"/>
              </w:rPr>
              <w:t>هاتف</w:t>
            </w:r>
            <w:r w:rsidR="00E01121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 </w:t>
            </w:r>
            <w:r w:rsidR="00F93747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                                                                           </w:t>
            </w:r>
            <w:r w:rsidR="00DD4D20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  </w:t>
            </w:r>
            <w:r w:rsidR="00E01121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</w:t>
            </w:r>
            <w:r w:rsidR="00DD4D20" w:rsidRPr="00AA7738">
              <w:rPr>
                <w:rFonts w:hint="cs"/>
                <w:b/>
                <w:bCs/>
                <w:sz w:val="24"/>
                <w:szCs w:val="24"/>
                <w:shd w:val="clear" w:color="auto" w:fill="FFFFFF"/>
                <w:rtl/>
                <w:lang w:bidi="ar-SY"/>
              </w:rPr>
              <w:t>0949000393</w:t>
            </w:r>
            <w:r w:rsidR="009F57AA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</w:t>
            </w:r>
            <w:r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</w:t>
            </w:r>
            <w:r w:rsidRPr="00AA7738">
              <w:rPr>
                <w:rFonts w:hint="cs"/>
                <w:b/>
                <w:bCs/>
                <w:sz w:val="24"/>
                <w:szCs w:val="24"/>
                <w:shd w:val="clear" w:color="auto" w:fill="FFFFFF"/>
                <w:rtl/>
                <w:lang w:bidi="ar-SY"/>
              </w:rPr>
              <w:t xml:space="preserve"> </w:t>
            </w:r>
            <w:r w:rsidR="002E60B0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>Mobil</w:t>
            </w:r>
            <w:r w:rsidR="002E60B0" w:rsidRPr="00AA7738">
              <w:rPr>
                <w:rFonts w:hint="cs"/>
                <w:b/>
                <w:bCs/>
                <w:sz w:val="24"/>
                <w:szCs w:val="24"/>
                <w:shd w:val="clear" w:color="auto" w:fill="FFFFFF"/>
                <w:rtl/>
                <w:lang w:bidi="ar-SY"/>
              </w:rPr>
              <w:t xml:space="preserve"> </w:t>
            </w:r>
            <w:r w:rsidR="00DD4D20" w:rsidRPr="00AA7738">
              <w:rPr>
                <w:rFonts w:hint="cs"/>
                <w:b/>
                <w:bCs/>
                <w:sz w:val="24"/>
                <w:szCs w:val="24"/>
                <w:shd w:val="clear" w:color="auto" w:fill="FFFFFF"/>
                <w:rtl/>
                <w:lang w:bidi="ar-SY"/>
              </w:rPr>
              <w:t>475960</w:t>
            </w:r>
            <w:r w:rsidR="002E60B0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 </w:t>
            </w:r>
            <w:r w:rsidRPr="00AA7738">
              <w:rPr>
                <w:rFonts w:hint="cs"/>
                <w:b/>
                <w:bCs/>
                <w:sz w:val="24"/>
                <w:szCs w:val="24"/>
                <w:shd w:val="clear" w:color="auto" w:fill="FFFFFF"/>
                <w:rtl/>
                <w:lang w:bidi="ar-SY"/>
              </w:rPr>
              <w:t>/041/</w:t>
            </w:r>
            <w:r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Tel</w:t>
            </w:r>
          </w:p>
          <w:p w:rsidR="00A56605" w:rsidRPr="00AA7738" w:rsidRDefault="00A56605" w:rsidP="003B3EA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shd w:val="clear" w:color="auto" w:fill="FFFFFF"/>
                <w:rtl/>
                <w:lang w:bidi="ar-SY"/>
              </w:rPr>
              <w:t>البريد الإلكتروني</w:t>
            </w:r>
            <w:r w:rsidRPr="00AA7738">
              <w:rPr>
                <w:rFonts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:        </w:t>
            </w:r>
            <w:r w:rsidR="00E2180F" w:rsidRPr="00AA7738">
              <w:rPr>
                <w:rFonts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  </w:t>
            </w:r>
            <w:r w:rsidRPr="00AA7738">
              <w:rPr>
                <w:rFonts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 </w:t>
            </w:r>
            <w:r w:rsidR="001D7114" w:rsidRPr="00AA7738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B28C0" w:rsidRPr="00AA7738">
              <w:rPr>
                <w:rFonts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BB28C0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>E-mail</w:t>
            </w:r>
            <w:r w:rsidR="00071364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>:</w:t>
            </w:r>
            <w:r w:rsidR="00F93747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>ammar.omran</w:t>
            </w:r>
            <w:r w:rsidR="003B3EA6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>1974</w:t>
            </w:r>
            <w:r w:rsidR="00F93747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>@</w:t>
            </w:r>
            <w:r w:rsidR="003B3EA6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>gmail</w:t>
            </w:r>
            <w:r w:rsidR="00F93747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>.</w:t>
            </w:r>
            <w:r w:rsidR="003B3EA6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>com</w:t>
            </w:r>
            <w:r w:rsidR="003D489D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    </w:t>
            </w:r>
            <w:r w:rsidR="00071364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          </w:t>
            </w:r>
            <w:r w:rsidR="003D489D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              </w:t>
            </w:r>
            <w:r w:rsidR="009F57AA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         </w:t>
            </w:r>
            <w:r w:rsidR="003D489D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     </w:t>
            </w:r>
            <w:r w:rsidR="00873171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       </w:t>
            </w:r>
            <w:r w:rsidR="003D489D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   </w:t>
            </w:r>
            <w:r w:rsidR="00873171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 </w:t>
            </w:r>
            <w:r w:rsidR="003D489D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</w:t>
            </w:r>
            <w:r w:rsidR="00873171" w:rsidRPr="00AA7738">
              <w:rPr>
                <w:b/>
                <w:bCs/>
                <w:sz w:val="24"/>
                <w:szCs w:val="24"/>
                <w:shd w:val="clear" w:color="auto" w:fill="FFFFFF"/>
                <w:lang w:bidi="ar-SY"/>
              </w:rPr>
              <w:t xml:space="preserve">       </w:t>
            </w:r>
          </w:p>
        </w:tc>
      </w:tr>
      <w:tr w:rsidR="009A0FE1" w:rsidRPr="00AA7738" w:rsidTr="00D25289">
        <w:tblPrEx>
          <w:shd w:val="clear" w:color="auto" w:fill="auto"/>
        </w:tblPrEx>
        <w:trPr>
          <w:trHeight w:val="272"/>
        </w:trPr>
        <w:tc>
          <w:tcPr>
            <w:tcW w:w="2458" w:type="pct"/>
            <w:gridSpan w:val="2"/>
            <w:shd w:val="clear" w:color="auto" w:fill="FFFF00"/>
            <w:vAlign w:val="center"/>
          </w:tcPr>
          <w:p w:rsidR="009A0FE1" w:rsidRPr="00AA7738" w:rsidRDefault="00E95CFC" w:rsidP="009A0FE1">
            <w:pPr>
              <w:spacing w:after="0" w:line="240" w:lineRule="auto"/>
              <w:rPr>
                <w:sz w:val="24"/>
                <w:szCs w:val="24"/>
                <w:rtl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 xml:space="preserve">     </w:t>
            </w:r>
            <w:r w:rsidR="00177945"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المؤهلات العلمية</w:t>
            </w:r>
          </w:p>
        </w:tc>
        <w:tc>
          <w:tcPr>
            <w:tcW w:w="2542" w:type="pct"/>
            <w:gridSpan w:val="3"/>
            <w:shd w:val="clear" w:color="auto" w:fill="FFFF00"/>
            <w:vAlign w:val="center"/>
          </w:tcPr>
          <w:p w:rsidR="009A0FE1" w:rsidRPr="00AA7738" w:rsidRDefault="00BA4A6B" w:rsidP="0088761F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lang w:val="fr-FR"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>SCIENTIFIC</w:t>
            </w:r>
            <w:r w:rsidRPr="00AA7738">
              <w:rPr>
                <w:rFonts w:ascii="TimesNewRomanPS-BoldMT" w:eastAsia="Times New Roman" w:hAnsi="Times New Roman" w:cs="TimesNewRomanPS-BoldMT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  <w:r w:rsidR="00177945" w:rsidRPr="00AA7738">
              <w:rPr>
                <w:b/>
                <w:bCs/>
                <w:sz w:val="24"/>
                <w:szCs w:val="24"/>
                <w:lang w:bidi="ar-SY"/>
              </w:rPr>
              <w:t>QUALIFICATION</w:t>
            </w:r>
            <w:r w:rsidR="00D32C6A" w:rsidRPr="00AA7738">
              <w:rPr>
                <w:b/>
                <w:bCs/>
                <w:sz w:val="24"/>
                <w:szCs w:val="24"/>
                <w:lang w:val="fr-FR" w:bidi="ar-SY"/>
              </w:rPr>
              <w:t>S</w:t>
            </w:r>
          </w:p>
        </w:tc>
      </w:tr>
      <w:tr w:rsidR="00695957" w:rsidRPr="00AA7738" w:rsidTr="00A65388">
        <w:tblPrEx>
          <w:shd w:val="clear" w:color="auto" w:fill="auto"/>
        </w:tblPrEx>
        <w:trPr>
          <w:trHeight w:val="2323"/>
        </w:trPr>
        <w:tc>
          <w:tcPr>
            <w:tcW w:w="2458" w:type="pct"/>
            <w:gridSpan w:val="2"/>
            <w:shd w:val="clear" w:color="auto" w:fill="FFFFFF"/>
            <w:vAlign w:val="center"/>
          </w:tcPr>
          <w:p w:rsidR="001B54B7" w:rsidRPr="00AA7738" w:rsidRDefault="00F93747" w:rsidP="001B54B7">
            <w:pPr>
              <w:numPr>
                <w:ilvl w:val="0"/>
                <w:numId w:val="3"/>
              </w:numPr>
              <w:tabs>
                <w:tab w:val="right" w:pos="242"/>
              </w:tabs>
              <w:spacing w:after="0"/>
              <w:ind w:left="62" w:hanging="62"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AA77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2008</w:t>
            </w:r>
            <w:r w:rsidR="008758CF" w:rsidRPr="00AA7738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 xml:space="preserve"> </w:t>
            </w:r>
            <w:r w:rsidR="00385FDA" w:rsidRPr="00AA7738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شهادة مراقب مهني في ستاج جراحة الأطفال في قسم الاختصاصات الطبية  جامعة كلود برنار- ليون- فرنسا  </w:t>
            </w:r>
            <w:r w:rsidR="008758CF" w:rsidRPr="00AA7738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.</w:t>
            </w:r>
          </w:p>
          <w:p w:rsidR="001B54B7" w:rsidRPr="00AA7738" w:rsidRDefault="00385FDA" w:rsidP="001B54B7">
            <w:pPr>
              <w:numPr>
                <w:ilvl w:val="0"/>
                <w:numId w:val="3"/>
              </w:numPr>
              <w:ind w:left="360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AA7738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2007 شهادة التأهيل </w:t>
            </w:r>
            <w:r w:rsidR="00F57DB4" w:rsidRPr="00AA7738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>الاختصاصي</w:t>
            </w:r>
            <w:r w:rsidRPr="00AA7738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 العميق في الجراحة البولية </w:t>
            </w:r>
            <w:r w:rsidR="006A68BC" w:rsidRPr="00AA7738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جامعة كلود برنار- ليون- فرنسا  </w:t>
            </w:r>
            <w:r w:rsidR="00CE2370" w:rsidRPr="00AA7738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.</w:t>
            </w:r>
          </w:p>
          <w:p w:rsidR="00A6094A" w:rsidRPr="00AA7738" w:rsidRDefault="00385FDA" w:rsidP="00385FDA">
            <w:pPr>
              <w:numPr>
                <w:ilvl w:val="0"/>
                <w:numId w:val="3"/>
              </w:numPr>
              <w:ind w:left="450" w:hanging="450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AA77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2005 -2007 دبلوم بين </w:t>
            </w:r>
            <w:r w:rsidR="006A68BC" w:rsidRPr="00AA77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ا</w:t>
            </w:r>
            <w:r w:rsidRPr="00AA77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ل</w:t>
            </w:r>
            <w:r w:rsidR="006A68BC" w:rsidRPr="00AA77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جامعات</w:t>
            </w:r>
            <w:r w:rsidR="00F57DB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 الفرنسية </w:t>
            </w:r>
            <w:r w:rsidR="006A68BC" w:rsidRPr="00AA77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="00F57DB4" w:rsidRPr="00AA77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باختصاص</w:t>
            </w:r>
            <w:r w:rsidR="006A68BC" w:rsidRPr="00AA77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 الجراحة البولية للأطفال </w:t>
            </w:r>
            <w:r w:rsidR="006A68BC" w:rsidRPr="00AA7738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جامعة كلود برنار- ليون- فرنسا  </w:t>
            </w:r>
            <w:r w:rsidR="00A6094A" w:rsidRPr="00AA7738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.</w:t>
            </w:r>
          </w:p>
          <w:p w:rsidR="000C6CFE" w:rsidRPr="00AA7738" w:rsidRDefault="006A68BC" w:rsidP="006A68BC">
            <w:pPr>
              <w:numPr>
                <w:ilvl w:val="0"/>
                <w:numId w:val="3"/>
              </w:numPr>
              <w:ind w:left="360"/>
              <w:jc w:val="both"/>
              <w:rPr>
                <w:rFonts w:cs="Simplified Arabic"/>
                <w:sz w:val="24"/>
                <w:szCs w:val="24"/>
                <w:lang w:val="fr-FR"/>
              </w:rPr>
            </w:pPr>
            <w:r w:rsidRPr="00AA7738">
              <w:rPr>
                <w:rFonts w:cs="Simplified Arabic" w:hint="cs"/>
                <w:sz w:val="24"/>
                <w:szCs w:val="24"/>
                <w:rtl/>
                <w:lang w:val="fr-FR"/>
              </w:rPr>
              <w:t xml:space="preserve">2005 </w:t>
            </w:r>
            <w:r w:rsidRPr="00AA7738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شهادة التأهيل </w:t>
            </w:r>
            <w:r w:rsidR="00F57DB4" w:rsidRPr="00AA7738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>الاختصاصي</w:t>
            </w:r>
            <w:r w:rsidRPr="00AA7738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 العميق في جراحة الأطفال جامعة كلود برنار- ليون- فرنسا  </w:t>
            </w:r>
          </w:p>
          <w:p w:rsidR="001B54B7" w:rsidRPr="00AA7738" w:rsidRDefault="006A68BC" w:rsidP="006A68BC">
            <w:pPr>
              <w:numPr>
                <w:ilvl w:val="0"/>
                <w:numId w:val="3"/>
              </w:numPr>
              <w:ind w:left="360"/>
              <w:jc w:val="both"/>
              <w:rPr>
                <w:rFonts w:cs="Simplified Arabic"/>
                <w:sz w:val="24"/>
                <w:szCs w:val="24"/>
                <w:lang w:val="fr-FR"/>
              </w:rPr>
            </w:pPr>
            <w:r w:rsidRPr="00AA7738">
              <w:rPr>
                <w:rFonts w:cs="Simplified Arabic" w:hint="cs"/>
                <w:sz w:val="24"/>
                <w:szCs w:val="24"/>
                <w:rtl/>
                <w:lang w:val="fr-FR"/>
              </w:rPr>
              <w:t>2004 شهادة نجاح لدورة  اللغة الفرنسية جامعة تشرين</w:t>
            </w:r>
          </w:p>
          <w:p w:rsidR="006A68BC" w:rsidRPr="00AA7738" w:rsidRDefault="006A68BC" w:rsidP="006A68BC">
            <w:pPr>
              <w:numPr>
                <w:ilvl w:val="0"/>
                <w:numId w:val="3"/>
              </w:numPr>
              <w:ind w:left="360"/>
              <w:jc w:val="both"/>
              <w:rPr>
                <w:rFonts w:cs="Simplified Arabic"/>
                <w:sz w:val="24"/>
                <w:szCs w:val="24"/>
                <w:lang w:val="fr-FR"/>
              </w:rPr>
            </w:pPr>
            <w:r w:rsidRPr="00AA7738">
              <w:rPr>
                <w:rFonts w:cs="Simplified Arabic" w:hint="cs"/>
                <w:sz w:val="24"/>
                <w:szCs w:val="24"/>
                <w:rtl/>
                <w:lang w:val="fr-FR"/>
              </w:rPr>
              <w:t xml:space="preserve">2003 شهادة نجاح </w:t>
            </w:r>
            <w:r w:rsidR="00F57DB4" w:rsidRPr="00AA7738">
              <w:rPr>
                <w:rFonts w:cs="Simplified Arabic" w:hint="cs"/>
                <w:sz w:val="24"/>
                <w:szCs w:val="24"/>
                <w:rtl/>
                <w:lang w:val="fr-FR"/>
              </w:rPr>
              <w:t>الامتحان</w:t>
            </w:r>
            <w:r w:rsidRPr="00AA7738">
              <w:rPr>
                <w:rFonts w:cs="Simplified Arabic" w:hint="cs"/>
                <w:sz w:val="24"/>
                <w:szCs w:val="24"/>
                <w:rtl/>
                <w:lang w:val="fr-FR"/>
              </w:rPr>
              <w:t xml:space="preserve"> اللغة الإنكليزية في المركز الثقافي البريطاني .</w:t>
            </w:r>
          </w:p>
          <w:p w:rsidR="006A68BC" w:rsidRPr="00AA7738" w:rsidRDefault="006A68BC" w:rsidP="006A68BC">
            <w:pPr>
              <w:numPr>
                <w:ilvl w:val="0"/>
                <w:numId w:val="3"/>
              </w:numPr>
              <w:ind w:left="360"/>
              <w:jc w:val="both"/>
              <w:rPr>
                <w:rFonts w:cs="Simplified Arabic"/>
                <w:sz w:val="24"/>
                <w:szCs w:val="24"/>
                <w:lang w:val="fr-FR"/>
              </w:rPr>
            </w:pPr>
            <w:r w:rsidRPr="00AA7738">
              <w:rPr>
                <w:rFonts w:cs="Simplified Arabic" w:hint="cs"/>
                <w:sz w:val="24"/>
                <w:szCs w:val="24"/>
                <w:rtl/>
                <w:lang w:val="fr-FR"/>
              </w:rPr>
              <w:t>1998</w:t>
            </w:r>
            <w:r w:rsidR="00CE2698" w:rsidRPr="00AA7738">
              <w:rPr>
                <w:rFonts w:cs="Simplified Arabic" w:hint="cs"/>
                <w:sz w:val="24"/>
                <w:szCs w:val="24"/>
                <w:rtl/>
                <w:lang w:val="fr-FR"/>
              </w:rPr>
              <w:t xml:space="preserve">-2002 شهادة الدراسات العليا في الجراحة العامة  كلية الطب جامعة تشرين </w:t>
            </w:r>
          </w:p>
          <w:p w:rsidR="00CE2698" w:rsidRPr="00AA7738" w:rsidRDefault="00CE2698" w:rsidP="00CE2698">
            <w:pPr>
              <w:numPr>
                <w:ilvl w:val="0"/>
                <w:numId w:val="3"/>
              </w:numPr>
              <w:ind w:left="360"/>
              <w:jc w:val="both"/>
              <w:rPr>
                <w:rFonts w:cs="Simplified Arabic"/>
                <w:sz w:val="24"/>
                <w:szCs w:val="24"/>
                <w:lang w:val="fr-FR"/>
              </w:rPr>
            </w:pPr>
            <w:r w:rsidRPr="00AA7738">
              <w:rPr>
                <w:rFonts w:cs="Simplified Arabic" w:hint="cs"/>
                <w:sz w:val="24"/>
                <w:szCs w:val="24"/>
                <w:rtl/>
                <w:lang w:val="fr-FR"/>
              </w:rPr>
              <w:t>1992-1998 إجازة في الطب البشري ,كلية الطب ,جامعة تشرين .</w:t>
            </w:r>
          </w:p>
          <w:p w:rsidR="00CE2698" w:rsidRPr="00AA7738" w:rsidRDefault="00A65388" w:rsidP="00A65388">
            <w:pPr>
              <w:numPr>
                <w:ilvl w:val="0"/>
                <w:numId w:val="3"/>
              </w:numPr>
              <w:ind w:left="360"/>
              <w:jc w:val="both"/>
              <w:rPr>
                <w:rFonts w:cs="Simplified Arabic"/>
                <w:sz w:val="24"/>
                <w:szCs w:val="24"/>
                <w:rtl/>
                <w:lang w:val="fr-FR"/>
              </w:rPr>
            </w:pPr>
            <w:r w:rsidRPr="00AA7738">
              <w:rPr>
                <w:rFonts w:cs="Simplified Arabic" w:hint="cs"/>
                <w:sz w:val="24"/>
                <w:szCs w:val="24"/>
                <w:rtl/>
                <w:lang w:val="fr-FR"/>
              </w:rPr>
              <w:t>1992</w:t>
            </w:r>
            <w:r w:rsidR="00CE2698" w:rsidRPr="00AA7738">
              <w:rPr>
                <w:rFonts w:cs="Simplified Arabic" w:hint="cs"/>
                <w:sz w:val="24"/>
                <w:szCs w:val="24"/>
                <w:rtl/>
                <w:lang w:val="fr-FR"/>
              </w:rPr>
              <w:t xml:space="preserve"> بكالوريا علمي </w:t>
            </w:r>
          </w:p>
        </w:tc>
        <w:tc>
          <w:tcPr>
            <w:tcW w:w="2542" w:type="pct"/>
            <w:gridSpan w:val="3"/>
            <w:vAlign w:val="center"/>
          </w:tcPr>
          <w:p w:rsidR="00D75A33" w:rsidRPr="00AA7738" w:rsidRDefault="001B54B7" w:rsidP="00A65388">
            <w:pPr>
              <w:numPr>
                <w:ilvl w:val="0"/>
                <w:numId w:val="3"/>
              </w:numPr>
              <w:bidi w:val="0"/>
              <w:spacing w:after="0" w:line="240" w:lineRule="auto"/>
              <w:ind w:left="27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A7738">
              <w:rPr>
                <w:rFonts w:asciiTheme="minorHAnsi" w:eastAsia="Times New Roman" w:hAnsiTheme="minorHAnsi" w:cs="TimesNewRomanPSMT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  <w:r w:rsidR="00837965"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 xml:space="preserve">2008 </w:t>
            </w:r>
            <w:r w:rsidR="008D0C39"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>:</w:t>
            </w:r>
            <w:r w:rsidR="00D75A33"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 xml:space="preserve"> </w:t>
            </w:r>
            <w:r w:rsidR="00A65388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S</w:t>
            </w:r>
            <w:r w:rsidR="00837965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tage </w:t>
            </w:r>
            <w:r w:rsidR="00A65388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D</w:t>
            </w:r>
            <w:r w:rsidR="00837965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`observateur pour les professionnels de santé dans le service de chirurgie pédiatrique université Claude Bernard</w:t>
            </w:r>
            <w:r w:rsidR="00A65388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Lyon France </w:t>
            </w:r>
            <w:r w:rsidR="00D75A33" w:rsidRPr="00AA7738">
              <w:rPr>
                <w:sz w:val="24"/>
                <w:szCs w:val="24"/>
                <w:lang w:val="fr-FR"/>
              </w:rPr>
              <w:t>.</w:t>
            </w:r>
          </w:p>
          <w:p w:rsidR="00CE2370" w:rsidRPr="00AA7738" w:rsidRDefault="00CE2370" w:rsidP="00CE2370">
            <w:pPr>
              <w:bidi w:val="0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A65388" w:rsidRPr="00AA7738" w:rsidRDefault="001B54B7" w:rsidP="00A65388">
            <w:pPr>
              <w:numPr>
                <w:ilvl w:val="0"/>
                <w:numId w:val="3"/>
              </w:numPr>
              <w:bidi w:val="0"/>
              <w:spacing w:after="0" w:line="240" w:lineRule="auto"/>
              <w:ind w:left="27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A7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837965" w:rsidRPr="00AA7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2007 </w:t>
            </w:r>
            <w:r w:rsidR="00837965" w:rsidRPr="00AA77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Attestation de </w:t>
            </w:r>
            <w:r w:rsidR="00A65388" w:rsidRPr="00AA77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="00837965" w:rsidRPr="00AA77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ormation </w:t>
            </w:r>
            <w:r w:rsidR="00A65388" w:rsidRPr="00AA77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Spécialisée</w:t>
            </w:r>
            <w:r w:rsidR="00837965" w:rsidRPr="00AA77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65388" w:rsidRPr="00AA77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837965" w:rsidRPr="00AA77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pprofondie de chirurgie urologique </w:t>
            </w:r>
            <w:r w:rsidR="00A65388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université Claude Bernard Lyon France </w:t>
            </w:r>
            <w:r w:rsidR="00A65388" w:rsidRPr="00AA7738">
              <w:rPr>
                <w:sz w:val="24"/>
                <w:szCs w:val="24"/>
                <w:lang w:val="fr-FR"/>
              </w:rPr>
              <w:t>.</w:t>
            </w:r>
          </w:p>
          <w:p w:rsidR="00A65388" w:rsidRPr="00AA7738" w:rsidRDefault="00A65388" w:rsidP="00A65388">
            <w:pPr>
              <w:bidi w:val="0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A65388" w:rsidRPr="00AA7738" w:rsidRDefault="00837965" w:rsidP="00A65388">
            <w:pPr>
              <w:numPr>
                <w:ilvl w:val="0"/>
                <w:numId w:val="3"/>
              </w:numPr>
              <w:bidi w:val="0"/>
              <w:spacing w:before="120" w:after="120" w:line="240" w:lineRule="auto"/>
              <w:ind w:left="426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SY"/>
              </w:rPr>
            </w:pP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 xml:space="preserve">2005-2007 </w:t>
            </w:r>
            <w:r w:rsidR="00A65388"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dipl</w:t>
            </w:r>
            <w:r w:rsidR="00A65388"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ô</w:t>
            </w:r>
            <w:r w:rsidR="00A65388"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me</w:t>
            </w: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 xml:space="preserve"> interuniversitaire </w:t>
            </w:r>
            <w:r w:rsidR="00A65388"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de urologie p</w:t>
            </w:r>
            <w:r w:rsidR="00A65388"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é</w:t>
            </w:r>
            <w:r w:rsidR="00A65388"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diatrique</w:t>
            </w:r>
            <w:r w:rsidR="00A65388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université Claude Bernard Lyon France </w:t>
            </w:r>
            <w:r w:rsidR="00A65388" w:rsidRPr="00AA7738">
              <w:rPr>
                <w:sz w:val="24"/>
                <w:szCs w:val="24"/>
                <w:lang w:val="fr-FR"/>
              </w:rPr>
              <w:t>.</w:t>
            </w:r>
            <w:r w:rsidR="00A65388" w:rsidRPr="00AA7738">
              <w:rPr>
                <w:sz w:val="24"/>
                <w:szCs w:val="24"/>
                <w:lang w:val="fr-FR" w:bidi="ar-SY"/>
              </w:rPr>
              <w:t>.</w:t>
            </w:r>
          </w:p>
          <w:p w:rsidR="006C3F29" w:rsidRPr="00AA7738" w:rsidRDefault="00A65388" w:rsidP="00A65388">
            <w:pPr>
              <w:numPr>
                <w:ilvl w:val="0"/>
                <w:numId w:val="3"/>
              </w:numPr>
              <w:bidi w:val="0"/>
              <w:spacing w:before="120" w:after="120" w:line="240" w:lineRule="auto"/>
              <w:ind w:left="426" w:hanging="284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SY"/>
              </w:rPr>
            </w:pPr>
            <w:r w:rsidRPr="00AA77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2005</w:t>
            </w:r>
            <w:r w:rsidR="00A6094A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</w:t>
            </w:r>
            <w:r w:rsidRPr="00AA77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Attestation de Formation Spécialisée Approfondie de Chirurgie Pédiatrique </w:t>
            </w:r>
            <w:r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université Claude Bernard Lyon France</w:t>
            </w:r>
          </w:p>
          <w:p w:rsidR="00A65388" w:rsidRPr="00AA7738" w:rsidRDefault="00A65388" w:rsidP="00A65388">
            <w:pPr>
              <w:numPr>
                <w:ilvl w:val="0"/>
                <w:numId w:val="3"/>
              </w:numPr>
              <w:bidi w:val="0"/>
              <w:spacing w:before="120" w:after="120" w:line="240" w:lineRule="auto"/>
              <w:ind w:left="426" w:hanging="284"/>
              <w:jc w:val="both"/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</w:pP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2004 Attestation de r</w:t>
            </w: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é</w:t>
            </w: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ussite de l`exam de longue fran</w:t>
            </w: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ç</w:t>
            </w: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aise- Universit</w:t>
            </w: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é</w:t>
            </w: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 xml:space="preserve"> de Tishreen   </w:t>
            </w:r>
          </w:p>
          <w:p w:rsidR="00A65388" w:rsidRPr="00AA7738" w:rsidRDefault="00A65388" w:rsidP="001B54B7">
            <w:pPr>
              <w:numPr>
                <w:ilvl w:val="0"/>
                <w:numId w:val="3"/>
              </w:numPr>
              <w:bidi w:val="0"/>
              <w:spacing w:before="120" w:after="120" w:line="240" w:lineRule="auto"/>
              <w:ind w:left="426" w:hanging="284"/>
              <w:jc w:val="both"/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</w:pP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 xml:space="preserve">2003 </w:t>
            </w:r>
            <w:r w:rsidR="00084FDF"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 xml:space="preserve">IELTS Academic </w:t>
            </w: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  <w:r w:rsidR="008E66AD"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BIRITISH COUNCIL</w:t>
            </w:r>
            <w:r w:rsidR="001B54B7"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.</w:t>
            </w: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</w:p>
          <w:p w:rsidR="00A65388" w:rsidRPr="00AA7738" w:rsidRDefault="008E66AD" w:rsidP="00084FDF">
            <w:pPr>
              <w:numPr>
                <w:ilvl w:val="0"/>
                <w:numId w:val="3"/>
              </w:numPr>
              <w:bidi w:val="0"/>
              <w:spacing w:before="120" w:after="120" w:line="240" w:lineRule="auto"/>
              <w:ind w:left="426" w:hanging="284"/>
              <w:jc w:val="both"/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</w:pP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val="fr-FR" w:eastAsia="fr-FR"/>
              </w:rPr>
              <w:t>1998-2002</w:t>
            </w:r>
            <w:r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 xml:space="preserve"> Dipl</w:t>
            </w:r>
            <w:r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>ô</w:t>
            </w:r>
            <w:r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>me .</w:t>
            </w:r>
            <w:r w:rsidR="00084FDF"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 xml:space="preserve">des </w:t>
            </w:r>
            <w:r w:rsidR="00084FDF"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>é</w:t>
            </w:r>
            <w:r w:rsidR="00084FDF"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>tudes Superior de chirurgie g</w:t>
            </w:r>
            <w:r w:rsidR="00084FDF"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>é</w:t>
            </w:r>
            <w:r w:rsidR="00084FDF"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>n</w:t>
            </w:r>
            <w:r w:rsidR="00084FDF"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>é</w:t>
            </w:r>
            <w:r w:rsidR="00084FDF"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>rale , Universit</w:t>
            </w:r>
            <w:r w:rsidR="00084FDF"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>é</w:t>
            </w:r>
            <w:r w:rsidR="00084FDF" w:rsidRPr="00AA7738">
              <w:rPr>
                <w:rFonts w:ascii="TimesNewRomanPSMT" w:eastAsia="Times New Roman" w:hAnsi="Times New Roman" w:cs="TimesNewRomanPSMT"/>
                <w:sz w:val="24"/>
                <w:szCs w:val="24"/>
                <w:lang w:val="fr-FR" w:eastAsia="fr-FR"/>
              </w:rPr>
              <w:t xml:space="preserve"> de Tishreen</w:t>
            </w:r>
          </w:p>
          <w:p w:rsidR="00A65388" w:rsidRPr="00AA7738" w:rsidRDefault="00084FDF" w:rsidP="00084FDF">
            <w:pPr>
              <w:numPr>
                <w:ilvl w:val="0"/>
                <w:numId w:val="3"/>
              </w:numPr>
              <w:bidi w:val="0"/>
              <w:spacing w:before="120" w:after="120" w:line="240" w:lineRule="auto"/>
              <w:ind w:left="426" w:hanging="284"/>
              <w:jc w:val="both"/>
              <w:rPr>
                <w:rFonts w:ascii="TimesNewRomanPSMT" w:eastAsia="Times New Roman" w:hAnsi="Times New Roman" w:cs="TimesNewRomanPSMT"/>
                <w:sz w:val="24"/>
                <w:szCs w:val="24"/>
                <w:lang w:eastAsia="fr-FR"/>
              </w:rPr>
            </w:pPr>
            <w:smartTag w:uri="urn:schemas-microsoft-com:office:smarttags" w:element="metricconverter">
              <w:smartTagPr>
                <w:attr w:name="ProductID" w:val="1998 a"/>
              </w:smartTagPr>
              <w:r w:rsidRPr="00AA7738">
                <w:rPr>
                  <w:rFonts w:ascii="TimesNewRomanPSMT" w:eastAsia="Times New Roman" w:hAnsi="Times New Roman" w:cs="TimesNewRomanPSMT"/>
                  <w:b/>
                  <w:bCs/>
                  <w:sz w:val="24"/>
                  <w:szCs w:val="24"/>
                  <w:lang w:eastAsia="fr-FR"/>
                </w:rPr>
                <w:t>1998</w:t>
              </w:r>
              <w:r w:rsidRPr="00AA7738">
                <w:rPr>
                  <w:rFonts w:ascii="TimesNewRomanPSMT" w:eastAsia="Times New Roman" w:hAnsi="Times New Roman" w:cs="TimesNewRomanPSMT"/>
                  <w:sz w:val="24"/>
                  <w:szCs w:val="24"/>
                  <w:lang w:eastAsia="fr-FR"/>
                </w:rPr>
                <w:t xml:space="preserve"> a</w:t>
              </w:r>
            </w:smartTag>
            <w:r w:rsidRPr="00AA7738">
              <w:rPr>
                <w:rFonts w:ascii="TimesNewRomanPSMT" w:eastAsia="Times New Roman" w:hAnsi="Times New Roman" w:cs="TimesNewRomanPSMT"/>
                <w:sz w:val="24"/>
                <w:szCs w:val="24"/>
                <w:lang w:eastAsia="fr-FR"/>
              </w:rPr>
              <w:t xml:space="preserve"> Doctor of  Medicine University Degree, Tishreen University</w:t>
            </w:r>
          </w:p>
          <w:p w:rsidR="00BC31C7" w:rsidRPr="00AA7738" w:rsidRDefault="00A65388" w:rsidP="00A65388">
            <w:pPr>
              <w:numPr>
                <w:ilvl w:val="0"/>
                <w:numId w:val="3"/>
              </w:numPr>
              <w:bidi w:val="0"/>
              <w:spacing w:before="120" w:after="120" w:line="240" w:lineRule="auto"/>
              <w:ind w:left="426" w:hanging="284"/>
              <w:jc w:val="both"/>
              <w:rPr>
                <w:rFonts w:ascii="TimesNewRomanPSMT" w:eastAsia="Times New Roman" w:hAnsi="Times New Roman" w:cs="TimesNewRomanPSMT"/>
                <w:sz w:val="24"/>
                <w:szCs w:val="24"/>
                <w:lang w:eastAsia="fr-FR"/>
              </w:rPr>
            </w:pPr>
            <w:r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eastAsia="fr-FR"/>
              </w:rPr>
              <w:t>1992</w:t>
            </w:r>
            <w:r w:rsidR="001E6430" w:rsidRPr="00AA7738">
              <w:rPr>
                <w:rFonts w:ascii="TimesNewRomanPSMT" w:eastAsia="Times New Roman" w:hAnsi="Times New Roman" w:cs="TimesNewRomanPSMT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1E6430" w:rsidRPr="00AA7738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:</w:t>
            </w:r>
            <w:r w:rsidR="005C2EAD" w:rsidRPr="00AA7738">
              <w:rPr>
                <w:rStyle w:val="srchexplword"/>
                <w:rFonts w:asciiTheme="majorBidi" w:hAnsiTheme="majorBidi" w:cstheme="majorBidi"/>
                <w:sz w:val="24"/>
                <w:szCs w:val="24"/>
              </w:rPr>
              <w:t xml:space="preserve"> Baccalaureate- </w:t>
            </w:r>
            <w:r w:rsidR="005C2EAD" w:rsidRPr="00AA7738">
              <w:rPr>
                <w:rFonts w:asciiTheme="majorBidi" w:hAnsiTheme="majorBidi" w:cstheme="majorBidi"/>
                <w:sz w:val="24"/>
                <w:szCs w:val="24"/>
              </w:rPr>
              <w:t>science</w:t>
            </w:r>
          </w:p>
          <w:p w:rsidR="005C2EAD" w:rsidRPr="00AA7738" w:rsidRDefault="005C2EAD" w:rsidP="005C2EAD">
            <w:pPr>
              <w:bidi w:val="0"/>
              <w:spacing w:before="120" w:after="120" w:line="240" w:lineRule="auto"/>
              <w:ind w:left="142"/>
              <w:jc w:val="both"/>
              <w:rPr>
                <w:sz w:val="24"/>
                <w:szCs w:val="24"/>
                <w:rtl/>
                <w:lang w:bidi="ar-SY"/>
              </w:rPr>
            </w:pPr>
          </w:p>
        </w:tc>
      </w:tr>
    </w:tbl>
    <w:p w:rsidR="000C6CFE" w:rsidRPr="00AA7738" w:rsidRDefault="000C6CFE" w:rsidP="00B31713">
      <w:pPr>
        <w:spacing w:after="60" w:line="240" w:lineRule="auto"/>
        <w:rPr>
          <w:rFonts w:ascii="Times New Roman+FPEF" w:cs="Times New Roman+FPEF"/>
          <w:sz w:val="24"/>
          <w:szCs w:val="24"/>
          <w:rtl/>
        </w:rPr>
      </w:pPr>
    </w:p>
    <w:p w:rsidR="00695957" w:rsidRPr="00AA7738" w:rsidRDefault="00FD25A3" w:rsidP="00B31713">
      <w:pPr>
        <w:spacing w:after="60" w:line="240" w:lineRule="auto"/>
        <w:rPr>
          <w:rFonts w:ascii="Times New Roman+FPEF" w:cs="Times New Roman+FPEF"/>
          <w:sz w:val="24"/>
          <w:szCs w:val="24"/>
          <w:rtl/>
        </w:rPr>
      </w:pPr>
      <w:r w:rsidRPr="00AA7738">
        <w:rPr>
          <w:rFonts w:ascii="Times New Roman+FPEF" w:cs="Times New Roman+FPEF"/>
          <w:sz w:val="24"/>
          <w:szCs w:val="24"/>
        </w:rPr>
        <w:lastRenderedPageBreak/>
        <w:t xml:space="preserve"> </w:t>
      </w:r>
    </w:p>
    <w:p w:rsidR="00123BE0" w:rsidRPr="00AA7738" w:rsidRDefault="00123BE0" w:rsidP="00B31713">
      <w:pPr>
        <w:spacing w:after="60" w:line="240" w:lineRule="auto"/>
        <w:rPr>
          <w:b/>
          <w:bCs/>
          <w:sz w:val="24"/>
          <w:szCs w:val="24"/>
          <w:rtl/>
          <w:lang w:bidi="ar-SY"/>
        </w:rPr>
      </w:pPr>
    </w:p>
    <w:tbl>
      <w:tblPr>
        <w:bidiVisual/>
        <w:tblW w:w="4991" w:type="pct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"/>
        <w:gridCol w:w="555"/>
        <w:gridCol w:w="4229"/>
        <w:gridCol w:w="5352"/>
        <w:gridCol w:w="796"/>
        <w:gridCol w:w="18"/>
      </w:tblGrid>
      <w:tr w:rsidR="00B31713" w:rsidRPr="00AA7738" w:rsidTr="00FD484A">
        <w:trPr>
          <w:gridAfter w:val="1"/>
          <w:wAfter w:w="8" w:type="pct"/>
          <w:trHeight w:val="516"/>
        </w:trPr>
        <w:tc>
          <w:tcPr>
            <w:tcW w:w="2189" w:type="pct"/>
            <w:gridSpan w:val="3"/>
            <w:shd w:val="clear" w:color="auto" w:fill="FFFF00"/>
            <w:vAlign w:val="center"/>
          </w:tcPr>
          <w:p w:rsidR="00B31713" w:rsidRPr="00AA7738" w:rsidRDefault="00B31713" w:rsidP="00BB13A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الخبرات</w:t>
            </w:r>
          </w:p>
        </w:tc>
        <w:tc>
          <w:tcPr>
            <w:tcW w:w="2803" w:type="pct"/>
            <w:gridSpan w:val="2"/>
            <w:shd w:val="clear" w:color="auto" w:fill="FFFF00"/>
            <w:vAlign w:val="center"/>
          </w:tcPr>
          <w:p w:rsidR="00B31713" w:rsidRPr="00AA7738" w:rsidRDefault="00B31713" w:rsidP="00FD25A3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>EXPERIENCES</w:t>
            </w:r>
          </w:p>
        </w:tc>
      </w:tr>
      <w:tr w:rsidR="00AF05B8" w:rsidRPr="00AA7738" w:rsidTr="00671198">
        <w:trPr>
          <w:gridBefore w:val="1"/>
          <w:wBefore w:w="8" w:type="pct"/>
          <w:cantSplit/>
          <w:trHeight w:val="11836"/>
        </w:trPr>
        <w:tc>
          <w:tcPr>
            <w:tcW w:w="253" w:type="pct"/>
            <w:shd w:val="clear" w:color="auto" w:fill="CCFFCC"/>
            <w:textDirection w:val="tbRl"/>
            <w:vAlign w:val="center"/>
          </w:tcPr>
          <w:p w:rsidR="00AF05B8" w:rsidRPr="00AA7738" w:rsidRDefault="00AF05B8" w:rsidP="00BA5F5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المجال المهني</w:t>
            </w:r>
          </w:p>
        </w:tc>
        <w:tc>
          <w:tcPr>
            <w:tcW w:w="1927" w:type="pct"/>
            <w:shd w:val="clear" w:color="auto" w:fill="FFFFFF"/>
            <w:vAlign w:val="center"/>
          </w:tcPr>
          <w:p w:rsidR="001B54B7" w:rsidRDefault="001B54B7" w:rsidP="00DC17D3">
            <w:pPr>
              <w:numPr>
                <w:ilvl w:val="0"/>
                <w:numId w:val="4"/>
              </w:numPr>
              <w:tabs>
                <w:tab w:val="right" w:pos="325"/>
              </w:tabs>
              <w:spacing w:before="60" w:after="60" w:line="240" w:lineRule="auto"/>
              <w:ind w:left="323" w:hanging="323"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AA77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20</w:t>
            </w:r>
            <w:r w:rsidR="00474F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1</w:t>
            </w:r>
            <w:r w:rsidRPr="00AA77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8</w:t>
            </w:r>
            <w:r w:rsidR="00474F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\12</w:t>
            </w:r>
            <w:r w:rsidRPr="00AA77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474F64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مدرس في قسم الجراحة </w:t>
            </w:r>
            <w:r w:rsidRPr="00AA773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 </w:t>
            </w:r>
            <w:r w:rsidR="00474F64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كلية الطب</w:t>
            </w:r>
            <w:r w:rsidR="00DC17D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,قسم الجراحة في </w:t>
            </w:r>
            <w:r w:rsidR="00474F64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 جامعة تشرين </w:t>
            </w:r>
            <w:r w:rsidR="00474F64" w:rsidRPr="00AA773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 </w:t>
            </w:r>
            <w:r w:rsidR="00474F64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و </w:t>
            </w:r>
            <w:r w:rsidRPr="00AA773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مشفى تشرين الجامعي في اللاذقية</w:t>
            </w:r>
            <w:r w:rsidRPr="00AA77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474F64" w:rsidRPr="00AA7738" w:rsidRDefault="00474F64" w:rsidP="00474F64">
            <w:pPr>
              <w:numPr>
                <w:ilvl w:val="0"/>
                <w:numId w:val="4"/>
              </w:numPr>
              <w:tabs>
                <w:tab w:val="right" w:pos="325"/>
              </w:tabs>
              <w:spacing w:before="60" w:after="60" w:line="240" w:lineRule="auto"/>
              <w:ind w:left="323" w:hanging="323"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AA77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2008  لغاية  201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8</w:t>
            </w:r>
            <w:r w:rsidRPr="00AA77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     </w:t>
            </w:r>
            <w:r w:rsidRPr="00AA773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أخصائي في جراحة الأطفال و الوليد </w:t>
            </w:r>
            <w:r w:rsidRPr="00AA7738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الحشوية و الصدرية و البولية </w:t>
            </w:r>
            <w:r w:rsidRPr="00AA773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مشفى الأسد الجامعي و مشفى تشرين الجامعي في اللاذقية</w:t>
            </w:r>
            <w:r w:rsidRPr="00AA77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671198" w:rsidRPr="00671198" w:rsidRDefault="00671198" w:rsidP="00ED79FA">
            <w:pPr>
              <w:numPr>
                <w:ilvl w:val="0"/>
                <w:numId w:val="4"/>
              </w:numPr>
              <w:tabs>
                <w:tab w:val="right" w:pos="325"/>
              </w:tabs>
              <w:spacing w:before="60" w:after="60" w:line="240" w:lineRule="auto"/>
              <w:ind w:left="323" w:hanging="323"/>
              <w:jc w:val="both"/>
              <w:rPr>
                <w:rFonts w:asciiTheme="majorBidi" w:hAnsiTheme="majorBidi" w:cstheme="majorBidi" w:hint="cs"/>
                <w:sz w:val="24"/>
                <w:szCs w:val="24"/>
                <w:lang w:bidi="ar-SY"/>
              </w:rPr>
            </w:pPr>
          </w:p>
          <w:p w:rsidR="001B54B7" w:rsidRPr="00AA7738" w:rsidRDefault="001B54B7" w:rsidP="00ED79FA">
            <w:pPr>
              <w:numPr>
                <w:ilvl w:val="0"/>
                <w:numId w:val="4"/>
              </w:numPr>
              <w:tabs>
                <w:tab w:val="right" w:pos="325"/>
              </w:tabs>
              <w:spacing w:before="60" w:after="60" w:line="240" w:lineRule="auto"/>
              <w:ind w:left="323" w:hanging="323"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AA773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val="fr-FR" w:eastAsia="fr-FR"/>
              </w:rPr>
              <w:t>1</w:t>
            </w:r>
            <w:r w:rsidRPr="00AA77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fr-FR" w:eastAsia="fr-FR"/>
              </w:rPr>
              <w:t xml:space="preserve">-5-2008 لغاية 1-11-2008 </w:t>
            </w:r>
            <w:r w:rsidRPr="00AA773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مقيم في قسم جراحة الأطفال الحشوية و الصدرية التقليدية و التنظيرية في مشفى لابيروني –مونبليه – فرنسا .</w:t>
            </w:r>
          </w:p>
          <w:p w:rsidR="001B54B7" w:rsidRPr="00AA7738" w:rsidRDefault="001B54B7" w:rsidP="001B54B7">
            <w:pPr>
              <w:numPr>
                <w:ilvl w:val="0"/>
                <w:numId w:val="4"/>
              </w:numPr>
              <w:tabs>
                <w:tab w:val="right" w:pos="325"/>
              </w:tabs>
              <w:spacing w:before="60" w:after="60" w:line="240" w:lineRule="auto"/>
              <w:ind w:left="323" w:hanging="323"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AA77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fr-FR" w:eastAsia="fr-FR"/>
              </w:rPr>
              <w:t>1-5-2005</w:t>
            </w:r>
            <w:r w:rsidRPr="00AA773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 </w:t>
            </w:r>
            <w:r w:rsidRPr="00AA77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لغاية30-4-2008</w:t>
            </w:r>
            <w:r w:rsidRPr="00AA773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 مقيم في قسم </w:t>
            </w:r>
            <w:r w:rsidRPr="00AA7738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fr-FR" w:eastAsia="fr-FR"/>
              </w:rPr>
              <w:t xml:space="preserve">الجراحة البولية والحشوية والصدرية عند الأطفال و الوليد </w:t>
            </w:r>
            <w:r w:rsidRPr="00AA773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التابع للبروفيسور دودا في مشفى ادورد هيروت ليون فرنسا .</w:t>
            </w:r>
          </w:p>
          <w:p w:rsidR="001B54B7" w:rsidRPr="00AA7738" w:rsidRDefault="001B54B7" w:rsidP="00ED79FA">
            <w:pPr>
              <w:numPr>
                <w:ilvl w:val="0"/>
                <w:numId w:val="4"/>
              </w:numPr>
              <w:tabs>
                <w:tab w:val="right" w:pos="325"/>
              </w:tabs>
              <w:spacing w:before="60" w:after="60" w:line="240" w:lineRule="auto"/>
              <w:ind w:left="323" w:hanging="323"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AA77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fr-FR" w:eastAsia="fr-FR"/>
              </w:rPr>
              <w:t xml:space="preserve">1-9-2004 لغاية 30-4-2005 </w:t>
            </w:r>
            <w:r w:rsidRPr="00AA7738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fr-FR" w:eastAsia="fr-FR"/>
              </w:rPr>
              <w:t xml:space="preserve">مقيم في قسم الجراحة البولية والحشوية والصدرية عند الأطفال و الوليد </w:t>
            </w:r>
            <w:r w:rsidRPr="00AA773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التابع للبروفيسور موريكان في مشفى ديبروس ليون فرنسا .</w:t>
            </w:r>
          </w:p>
          <w:p w:rsidR="00312533" w:rsidRPr="00AA7738" w:rsidRDefault="001B54B7" w:rsidP="001B54B7">
            <w:pPr>
              <w:numPr>
                <w:ilvl w:val="0"/>
                <w:numId w:val="4"/>
              </w:numPr>
              <w:tabs>
                <w:tab w:val="right" w:pos="325"/>
              </w:tabs>
              <w:spacing w:before="60" w:after="60" w:line="240" w:lineRule="auto"/>
              <w:ind w:left="323" w:hanging="323"/>
              <w:jc w:val="both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A773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val="fr-FR" w:eastAsia="fr-FR"/>
              </w:rPr>
              <w:t>1998</w:t>
            </w:r>
            <w:r w:rsidR="00CE2698" w:rsidRPr="00AA77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fr-FR" w:eastAsia="fr-FR"/>
              </w:rPr>
              <w:t xml:space="preserve">-2002 </w:t>
            </w:r>
            <w:r w:rsidR="00CE2698" w:rsidRPr="00AA7738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fr-FR" w:eastAsia="fr-FR"/>
              </w:rPr>
              <w:t xml:space="preserve">مقيم دراسات </w:t>
            </w:r>
            <w:r w:rsidR="00671198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val="fr-FR" w:eastAsia="fr-FR"/>
              </w:rPr>
              <w:t xml:space="preserve">عليا </w:t>
            </w:r>
            <w:r w:rsidR="00CE2698" w:rsidRPr="00AA7738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fr-FR" w:eastAsia="fr-FR"/>
              </w:rPr>
              <w:t>جراحة عامة مشفى الأسد الجامعي اللاذقية</w:t>
            </w:r>
            <w:r w:rsidR="00CE2698" w:rsidRPr="00AA77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fr-FR" w:eastAsia="fr-FR"/>
              </w:rPr>
              <w:t xml:space="preserve">  </w:t>
            </w:r>
            <w:r w:rsidR="00EF4644" w:rsidRPr="00AA773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.</w:t>
            </w:r>
          </w:p>
        </w:tc>
        <w:tc>
          <w:tcPr>
            <w:tcW w:w="2440" w:type="pct"/>
            <w:vAlign w:val="center"/>
          </w:tcPr>
          <w:p w:rsidR="00DC17D3" w:rsidRPr="00FD484A" w:rsidRDefault="00DC17D3" w:rsidP="00DC17D3">
            <w:pPr>
              <w:numPr>
                <w:ilvl w:val="0"/>
                <w:numId w:val="4"/>
              </w:numPr>
              <w:bidi w:val="0"/>
              <w:spacing w:before="60" w:after="60" w:line="240" w:lineRule="auto"/>
              <w:ind w:left="362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D484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12/2018 assistant professor of pediatric surgery of faculty of medicine Tishreen university </w:t>
            </w:r>
          </w:p>
          <w:p w:rsidR="00A9749A" w:rsidRPr="00671198" w:rsidRDefault="00A9749A" w:rsidP="00DC17D3">
            <w:pPr>
              <w:numPr>
                <w:ilvl w:val="0"/>
                <w:numId w:val="4"/>
              </w:numPr>
              <w:bidi w:val="0"/>
              <w:spacing w:before="60" w:after="60" w:line="240" w:lineRule="auto"/>
              <w:ind w:left="3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30B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2008-</w:t>
            </w:r>
            <w:r w:rsidR="00FD484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  </w:t>
            </w:r>
            <w:r w:rsidRPr="00330B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201</w:t>
            </w:r>
            <w:r w:rsidR="002B51D9" w:rsidRPr="00330B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8</w:t>
            </w:r>
            <w:r w:rsidRPr="00330B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56037" w:rsidRPr="00F5603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pediatric</w:t>
            </w:r>
            <w:r w:rsidR="00F56037" w:rsidRPr="00330B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surgeon in </w:t>
            </w:r>
            <w:r w:rsidR="002012EE" w:rsidRPr="00330B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</w:t>
            </w:r>
            <w:r w:rsidR="00F56037" w:rsidRPr="00330B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ichreen </w:t>
            </w:r>
            <w:r w:rsidR="00F56037" w:rsidRPr="002012E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university</w:t>
            </w:r>
            <w:r w:rsidR="00F56037" w:rsidRPr="00330B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hospital and al-assad </w:t>
            </w:r>
            <w:r w:rsidR="00F56037" w:rsidRPr="002012E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university</w:t>
            </w:r>
            <w:r w:rsidR="00F56037" w:rsidRPr="00330B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56037" w:rsidRPr="002012E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hospital</w:t>
            </w:r>
            <w:r w:rsidR="00F56037" w:rsidRPr="00330B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.</w:t>
            </w:r>
          </w:p>
          <w:p w:rsidR="00671198" w:rsidRPr="00671198" w:rsidRDefault="00671198" w:rsidP="00671198">
            <w:pPr>
              <w:numPr>
                <w:ilvl w:val="0"/>
                <w:numId w:val="4"/>
              </w:numPr>
              <w:bidi w:val="0"/>
              <w:spacing w:before="60" w:after="60" w:line="240" w:lineRule="auto"/>
              <w:ind w:left="323" w:hanging="323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bookmarkStart w:id="0" w:name="_GoBack"/>
            <w:bookmarkEnd w:id="0"/>
          </w:p>
          <w:p w:rsidR="00AF5DB2" w:rsidRPr="00AA7738" w:rsidRDefault="00A9749A" w:rsidP="00671198">
            <w:pPr>
              <w:numPr>
                <w:ilvl w:val="0"/>
                <w:numId w:val="4"/>
              </w:numPr>
              <w:bidi w:val="0"/>
              <w:spacing w:before="60" w:after="60" w:line="240" w:lineRule="auto"/>
              <w:ind w:left="323" w:hanging="323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 w:rsidRPr="00AA77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1/5/2008 -1/11/2008</w:t>
            </w:r>
            <w:r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</w:t>
            </w:r>
            <w:r w:rsidR="007E0D29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interne</w:t>
            </w:r>
            <w:r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de chirurgie dans le </w:t>
            </w:r>
            <w:r w:rsidR="007E0D29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service</w:t>
            </w:r>
            <w:r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de chirurgie </w:t>
            </w:r>
            <w:r w:rsidR="007E0D29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pédiatrique</w:t>
            </w:r>
            <w:r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</w:t>
            </w:r>
            <w:r w:rsidR="007E0D29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et vidéo chirurgie -</w:t>
            </w:r>
            <w:r w:rsidR="00356700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hôpital</w:t>
            </w:r>
            <w:r w:rsidR="007E0D29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Lapeyronie- Montpellier- France.</w:t>
            </w:r>
          </w:p>
          <w:p w:rsidR="007E0D29" w:rsidRPr="00AA7738" w:rsidRDefault="007E0D29" w:rsidP="00065B87">
            <w:pPr>
              <w:numPr>
                <w:ilvl w:val="0"/>
                <w:numId w:val="4"/>
              </w:numPr>
              <w:bidi w:val="0"/>
              <w:spacing w:before="60" w:after="60" w:line="240" w:lineRule="auto"/>
              <w:ind w:left="323" w:hanging="323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 w:rsidRPr="00AA77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1/5/2005- 30/4/2008</w:t>
            </w:r>
            <w:r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interne de chirurgie dans le service de chirurgie pédiatrique urologique et </w:t>
            </w:r>
            <w:r w:rsidR="00065B87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viscérale</w:t>
            </w:r>
            <w:r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</w:t>
            </w:r>
            <w:r w:rsidR="00065B87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hôpital Edouard Herriot</w:t>
            </w:r>
            <w:r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–Lyon -France.</w:t>
            </w:r>
          </w:p>
          <w:p w:rsidR="00065B87" w:rsidRPr="00AA7738" w:rsidRDefault="00065B87" w:rsidP="00065B87">
            <w:pPr>
              <w:numPr>
                <w:ilvl w:val="0"/>
                <w:numId w:val="4"/>
              </w:numPr>
              <w:bidi w:val="0"/>
              <w:spacing w:before="60" w:after="60" w:line="240" w:lineRule="auto"/>
              <w:ind w:left="323" w:hanging="323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 w:rsidRPr="0035670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1/9/2004-   30/4/2005</w:t>
            </w:r>
            <w:r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  interne de chirurgie dans le service de chirurgie pédiatrique urologique et viscérale hôpital </w:t>
            </w:r>
            <w:r w:rsidR="00356700"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Débrousse</w:t>
            </w:r>
            <w:r w:rsidRPr="00AA773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–Lyon –France.</w:t>
            </w:r>
          </w:p>
          <w:p w:rsidR="00065B87" w:rsidRPr="00AA7738" w:rsidRDefault="00065B87" w:rsidP="002012EE">
            <w:pPr>
              <w:numPr>
                <w:ilvl w:val="0"/>
                <w:numId w:val="4"/>
              </w:numPr>
              <w:bidi w:val="0"/>
              <w:spacing w:before="60" w:after="60" w:line="240" w:lineRule="auto"/>
              <w:ind w:left="323" w:hanging="323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fr-FR" w:eastAsia="fr-FR"/>
              </w:rPr>
            </w:pPr>
            <w:r w:rsidRPr="00330B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1998-2002</w:t>
            </w:r>
            <w:r w:rsidRPr="00330B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="002012EE" w:rsidRPr="002012E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residence of general surgery in </w:t>
            </w:r>
            <w:r w:rsidRPr="002012E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Al</w:t>
            </w:r>
            <w:r w:rsidR="002012E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-</w:t>
            </w:r>
            <w:r w:rsidRPr="002012E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assad</w:t>
            </w:r>
            <w:r w:rsidR="002012EE" w:rsidRPr="002012E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university hospital </w:t>
            </w:r>
            <w:r w:rsidRPr="002012E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- Lattaq</w:t>
            </w:r>
            <w:r w:rsidR="002012E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ia</w:t>
            </w:r>
            <w:r w:rsidRPr="00330B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CCFFCC"/>
            <w:textDirection w:val="btLr"/>
            <w:vAlign w:val="center"/>
          </w:tcPr>
          <w:p w:rsidR="00AF05B8" w:rsidRPr="00AA7738" w:rsidRDefault="00AF05B8" w:rsidP="00BD5276">
            <w:pPr>
              <w:bidi w:val="0"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bidi="ar-SY"/>
              </w:rPr>
              <w:t>Academic experiences</w:t>
            </w:r>
          </w:p>
        </w:tc>
      </w:tr>
      <w:tr w:rsidR="00F534A1" w:rsidRPr="00AA7738" w:rsidTr="00671198">
        <w:trPr>
          <w:gridBefore w:val="1"/>
          <w:wBefore w:w="8" w:type="pct"/>
          <w:cantSplit/>
          <w:trHeight w:val="8915"/>
        </w:trPr>
        <w:tc>
          <w:tcPr>
            <w:tcW w:w="253" w:type="pct"/>
            <w:shd w:val="clear" w:color="auto" w:fill="CCFFCC"/>
            <w:textDirection w:val="tbRl"/>
            <w:vAlign w:val="center"/>
          </w:tcPr>
          <w:p w:rsidR="00F534A1" w:rsidRPr="00AA7738" w:rsidRDefault="00F534A1" w:rsidP="00A228C4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>المؤلفات والأبحاث العلمية</w:t>
            </w:r>
          </w:p>
        </w:tc>
        <w:tc>
          <w:tcPr>
            <w:tcW w:w="1927" w:type="pct"/>
            <w:shd w:val="clear" w:color="auto" w:fill="FFFFFF"/>
            <w:vAlign w:val="center"/>
          </w:tcPr>
          <w:p w:rsidR="004704E6" w:rsidRPr="00474F64" w:rsidRDefault="004704E6" w:rsidP="004704E6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/>
              </w:rPr>
              <w:t>م</w:t>
            </w:r>
            <w:r w:rsidRPr="004704E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/>
              </w:rPr>
              <w:t>قالة</w:t>
            </w:r>
            <w:r w:rsidRPr="004704E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4704E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/>
              </w:rPr>
              <w:t>منشورة</w:t>
            </w:r>
            <w:r w:rsidRPr="004704E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4704E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/>
              </w:rPr>
              <w:t>بمجلة</w:t>
            </w:r>
            <w:r w:rsidRPr="004704E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4704E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/>
              </w:rPr>
              <w:t>اوكسفورد</w:t>
            </w:r>
            <w:r w:rsidRPr="004704E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4704E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/>
              </w:rPr>
              <w:t>العالمية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 بعنوان الفصل الجراحي الباكر  لتؤام سيامي </w:t>
            </w:r>
          </w:p>
          <w:p w:rsidR="00474F64" w:rsidRPr="00474F64" w:rsidRDefault="004704E6" w:rsidP="004704E6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/>
              </w:rPr>
              <w:t>م</w:t>
            </w:r>
            <w:r w:rsidRPr="004704E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/>
              </w:rPr>
              <w:t>قالة</w:t>
            </w:r>
            <w:r w:rsidRPr="004704E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4704E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/>
              </w:rPr>
              <w:t>منشورة</w:t>
            </w:r>
            <w:r w:rsidRPr="004704E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4704E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/>
              </w:rPr>
              <w:t>بمجلة</w:t>
            </w:r>
            <w:r w:rsidRPr="004704E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4704E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/>
              </w:rPr>
              <w:t>اوكسفورد</w:t>
            </w:r>
            <w:r w:rsidRPr="004704E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4704E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/>
              </w:rPr>
              <w:t>العالمية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 بعنوان الداء الزلاقي كسبب نادر لنكس انغلاف معوي كولوني </w:t>
            </w:r>
            <w:r w:rsidR="0077051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بانغلاف لفائفي لفائفي </w:t>
            </w:r>
          </w:p>
          <w:p w:rsidR="00474F64" w:rsidRPr="00474F64" w:rsidRDefault="004704E6" w:rsidP="004704E6">
            <w:pPr>
              <w:numPr>
                <w:ilvl w:val="0"/>
                <w:numId w:val="7"/>
              </w:numPr>
              <w:spacing w:after="0" w:line="240" w:lineRule="auto"/>
              <w:ind w:left="395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مقالة منشورة بمجلة اوكسفورد العالمية بعنوان قيلة خصوية قيحية </w:t>
            </w:r>
            <w:r w:rsidR="00041BE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 مع تنخر خصية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عند رضع تالية لفتق اميانيد </w:t>
            </w:r>
          </w:p>
          <w:p w:rsidR="00474F64" w:rsidRPr="00474F64" w:rsidRDefault="00474F64" w:rsidP="004704E6">
            <w:pPr>
              <w:numPr>
                <w:ilvl w:val="0"/>
                <w:numId w:val="7"/>
              </w:numPr>
              <w:spacing w:after="0" w:line="240" w:lineRule="auto"/>
              <w:ind w:left="395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مقالة منشورة بمجلة اوكسفورد العالمية بعنوان </w:t>
            </w:r>
            <w:r w:rsidR="004704E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انقلاب مثانة  عند طفل بعمر 12 سنة </w:t>
            </w:r>
          </w:p>
          <w:p w:rsidR="00C37E1E" w:rsidRPr="00C37E1E" w:rsidRDefault="00C37E1E" w:rsidP="00AB428F">
            <w:pPr>
              <w:numPr>
                <w:ilvl w:val="0"/>
                <w:numId w:val="7"/>
              </w:numPr>
              <w:spacing w:after="0" w:line="240" w:lineRule="auto"/>
              <w:ind w:left="395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مقالة علمية بعنوان تضاعف معدي كيسي يتظاهر بنزف هضمي غزير </w:t>
            </w:r>
            <w:r w:rsidR="00AB42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في مجلة امراض الهضم و الكبد و التغذية عند الأطفال.</w:t>
            </w:r>
          </w:p>
          <w:p w:rsidR="00F534A1" w:rsidRPr="00AA7738" w:rsidRDefault="00C37E1E" w:rsidP="00CB1EF5">
            <w:pPr>
              <w:numPr>
                <w:ilvl w:val="0"/>
                <w:numId w:val="7"/>
              </w:numPr>
              <w:spacing w:after="0" w:line="240" w:lineRule="auto"/>
              <w:ind w:left="395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1EF5" w:rsidRPr="00AA77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رسالة دبلوم بين الجامعات في الجراحة البولية عند الأطفال بعنوان تدبير النواسير التالية لعمليات الإحليل التحتي ,ليون فرنسا 2007 .</w:t>
            </w:r>
          </w:p>
          <w:p w:rsidR="00CB1EF5" w:rsidRPr="00AA7738" w:rsidRDefault="00CB1EF5" w:rsidP="00CB1EF5">
            <w:pPr>
              <w:numPr>
                <w:ilvl w:val="0"/>
                <w:numId w:val="7"/>
              </w:numPr>
              <w:spacing w:after="0" w:line="240" w:lineRule="auto"/>
              <w:ind w:left="395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AA77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رسالة ماجستير في الجراحة العامة بعنوان تدبير أذيات الأعضاء المصمتة في رضوح البطن المغلقة ,قسم الجراحة ,كلية الطب, جامعة تشرين ,2002 .</w:t>
            </w:r>
          </w:p>
          <w:p w:rsidR="00F534A1" w:rsidRPr="00AA7738" w:rsidRDefault="00CB1EF5" w:rsidP="00537F33">
            <w:pPr>
              <w:numPr>
                <w:ilvl w:val="0"/>
                <w:numId w:val="7"/>
              </w:numPr>
              <w:spacing w:after="0" w:line="240" w:lineRule="auto"/>
              <w:ind w:left="39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77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مشروع تخرج بعنوان تدبير ارتفاع التوتر الشرياني كلية </w:t>
            </w:r>
            <w:r w:rsidR="00356700" w:rsidRPr="00AA77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الطب, جامعة</w:t>
            </w:r>
            <w:r w:rsidRPr="00AA77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 تشرين.</w:t>
            </w:r>
          </w:p>
        </w:tc>
        <w:tc>
          <w:tcPr>
            <w:tcW w:w="2440" w:type="pct"/>
            <w:vAlign w:val="center"/>
          </w:tcPr>
          <w:p w:rsidR="004704E6" w:rsidRPr="00FD484A" w:rsidRDefault="007443F8" w:rsidP="000F5938">
            <w:pPr>
              <w:jc w:val="right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1-</w:t>
            </w:r>
            <w:r w:rsidR="000F5938" w:rsidRPr="00FD484A">
              <w:rPr>
                <w:rFonts w:asciiTheme="majorBidi" w:hAnsiTheme="majorBidi" w:cstheme="majorBidi"/>
                <w:b/>
              </w:rPr>
              <w:t xml:space="preserve">Early separation of omphalopagus conjoined twins. </w:t>
            </w:r>
            <w:r w:rsidRPr="00FD484A">
              <w:rPr>
                <w:rFonts w:asciiTheme="majorBidi" w:hAnsiTheme="majorBidi" w:cstheme="majorBidi"/>
                <w:b/>
              </w:rPr>
              <w:t xml:space="preserve"> journal of </w:t>
            </w:r>
            <w:r w:rsidR="00595101" w:rsidRPr="00FD484A">
              <w:rPr>
                <w:rFonts w:asciiTheme="majorBidi" w:hAnsiTheme="majorBidi" w:cstheme="majorBidi"/>
                <w:b/>
              </w:rPr>
              <w:t xml:space="preserve"> </w:t>
            </w:r>
            <w:r w:rsidRPr="00FD484A">
              <w:rPr>
                <w:rFonts w:asciiTheme="majorBidi" w:hAnsiTheme="majorBidi" w:cstheme="majorBidi"/>
                <w:b/>
              </w:rPr>
              <w:t>surgical case report, Oxford</w:t>
            </w:r>
          </w:p>
          <w:p w:rsidR="007443F8" w:rsidRPr="00FD484A" w:rsidRDefault="007443F8" w:rsidP="00770518">
            <w:pPr>
              <w:jc w:val="right"/>
              <w:rPr>
                <w:rFonts w:asciiTheme="majorBidi" w:hAnsiTheme="majorBidi" w:cstheme="majorBidi"/>
                <w:b/>
              </w:rPr>
            </w:pPr>
            <w:r w:rsidRPr="00FD484A">
              <w:rPr>
                <w:rFonts w:asciiTheme="majorBidi" w:hAnsiTheme="majorBidi" w:cstheme="majorBidi"/>
                <w:b/>
              </w:rPr>
              <w:t>2-</w:t>
            </w:r>
            <w:r w:rsidR="00770518" w:rsidRPr="00FD484A">
              <w:rPr>
                <w:rFonts w:asciiTheme="majorBidi" w:hAnsiTheme="majorBidi" w:cstheme="majorBidi"/>
                <w:b/>
              </w:rPr>
              <w:t>Celiac disease: a rare cause of postoperative ileoileal intussusception after surgical reduction of ileocolic intussusception  .</w:t>
            </w:r>
            <w:r w:rsidRPr="00FD484A">
              <w:rPr>
                <w:rFonts w:asciiTheme="majorBidi" w:hAnsiTheme="majorBidi" w:cstheme="majorBidi"/>
                <w:b/>
              </w:rPr>
              <w:t xml:space="preserve"> journal of surgical case report, Oxford</w:t>
            </w:r>
          </w:p>
          <w:p w:rsidR="007443F8" w:rsidRPr="00FD484A" w:rsidRDefault="007443F8" w:rsidP="004704E6">
            <w:pPr>
              <w:jc w:val="right"/>
              <w:rPr>
                <w:rFonts w:asciiTheme="majorBidi" w:hAnsiTheme="majorBidi" w:cstheme="majorBidi"/>
                <w:b/>
              </w:rPr>
            </w:pPr>
            <w:r w:rsidRPr="00FD484A">
              <w:rPr>
                <w:rFonts w:asciiTheme="majorBidi" w:hAnsiTheme="majorBidi" w:cstheme="majorBidi"/>
                <w:b/>
              </w:rPr>
              <w:t>3-</w:t>
            </w:r>
            <w:r w:rsidR="00041BE3" w:rsidRPr="00FD484A">
              <w:rPr>
                <w:rFonts w:asciiTheme="majorBidi" w:hAnsiTheme="majorBidi" w:cstheme="majorBidi"/>
                <w:b/>
              </w:rPr>
              <w:t xml:space="preserve">Amyand hernia :scrotal pyocele ,associated with perforated veriform appendix and complicated by testicular ischemia in neonate </w:t>
            </w:r>
            <w:r w:rsidRPr="00FD484A">
              <w:rPr>
                <w:rFonts w:asciiTheme="majorBidi" w:hAnsiTheme="majorBidi" w:cstheme="majorBidi"/>
                <w:b/>
              </w:rPr>
              <w:t xml:space="preserve"> journal of surgical case report, Oxford</w:t>
            </w:r>
          </w:p>
          <w:p w:rsidR="004704E6" w:rsidRPr="00FD484A" w:rsidRDefault="007443F8" w:rsidP="000F5938">
            <w:pPr>
              <w:jc w:val="right"/>
              <w:rPr>
                <w:rFonts w:asciiTheme="majorBidi" w:hAnsiTheme="majorBidi" w:cstheme="majorBidi"/>
                <w:b/>
              </w:rPr>
            </w:pPr>
            <w:r w:rsidRPr="00FD484A">
              <w:rPr>
                <w:rFonts w:asciiTheme="majorBidi" w:hAnsiTheme="majorBidi" w:cstheme="majorBidi"/>
                <w:b/>
              </w:rPr>
              <w:t xml:space="preserve">4-Classsic bladder extrophy and complete rectal prolapse in 10 year old child with no previous surgical intervention ,journal of surgical case report, Oxford </w:t>
            </w:r>
            <w:r w:rsidR="000F5938" w:rsidRPr="00FD484A">
              <w:rPr>
                <w:rFonts w:asciiTheme="majorBidi" w:hAnsiTheme="majorBidi" w:cstheme="majorBidi"/>
                <w:b/>
              </w:rPr>
              <w:t>.</w:t>
            </w:r>
          </w:p>
          <w:p w:rsidR="00F114C4" w:rsidRPr="00FD484A" w:rsidRDefault="000F5938" w:rsidP="004704E6">
            <w:pPr>
              <w:jc w:val="right"/>
              <w:rPr>
                <w:rFonts w:asciiTheme="majorBidi" w:hAnsiTheme="majorBidi" w:cstheme="majorBidi"/>
                <w:b/>
              </w:rPr>
            </w:pPr>
            <w:r w:rsidRPr="00FD484A">
              <w:rPr>
                <w:rFonts w:asciiTheme="majorBidi" w:hAnsiTheme="majorBidi" w:cstheme="majorBidi"/>
                <w:b/>
              </w:rPr>
              <w:t>5</w:t>
            </w:r>
            <w:r w:rsidR="00C37E1E" w:rsidRPr="00FD484A">
              <w:rPr>
                <w:rFonts w:asciiTheme="majorBidi" w:hAnsiTheme="majorBidi" w:cstheme="majorBidi"/>
                <w:b/>
              </w:rPr>
              <w:t xml:space="preserve">-Gastric Duplication Cyst Presenting as Massive Gastrointestinal Bleeding, </w:t>
            </w:r>
            <w:r w:rsidR="00C37E1E" w:rsidRPr="00FD484A">
              <w:rPr>
                <w:rFonts w:asciiTheme="majorBidi" w:hAnsiTheme="majorBidi" w:cstheme="majorBidi"/>
                <w:bCs/>
              </w:rPr>
              <w:t>article in</w:t>
            </w:r>
            <w:r w:rsidR="00C37F0D" w:rsidRPr="00FD484A">
              <w:rPr>
                <w:rFonts w:asciiTheme="majorBidi" w:hAnsiTheme="majorBidi" w:cstheme="majorBidi"/>
                <w:bCs/>
              </w:rPr>
              <w:t xml:space="preserve"> </w:t>
            </w:r>
            <w:r w:rsidR="00AB428F" w:rsidRPr="00FD484A">
              <w:rPr>
                <w:rFonts w:asciiTheme="majorBidi" w:hAnsiTheme="majorBidi" w:cstheme="majorBidi"/>
                <w:bCs/>
              </w:rPr>
              <w:t>pediatric gastroenterology  hep</w:t>
            </w:r>
            <w:r w:rsidR="00C2459C" w:rsidRPr="00FD484A">
              <w:rPr>
                <w:rFonts w:asciiTheme="majorBidi" w:hAnsiTheme="majorBidi" w:cstheme="majorBidi"/>
                <w:bCs/>
              </w:rPr>
              <w:t>a</w:t>
            </w:r>
            <w:r w:rsidR="00AB428F" w:rsidRPr="00FD484A">
              <w:rPr>
                <w:rFonts w:asciiTheme="majorBidi" w:hAnsiTheme="majorBidi" w:cstheme="majorBidi"/>
                <w:bCs/>
              </w:rPr>
              <w:t>tology and nutrition .</w:t>
            </w:r>
            <w:r w:rsidR="00C37E1E" w:rsidRPr="00FD484A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770300" w:rsidRPr="00FD484A" w:rsidRDefault="000F5938" w:rsidP="00770300">
            <w:pPr>
              <w:jc w:val="right"/>
              <w:rPr>
                <w:lang w:val="fr-FR" w:bidi="ar-SY"/>
              </w:rPr>
            </w:pPr>
            <w:r w:rsidRPr="00FD484A">
              <w:rPr>
                <w:rFonts w:asciiTheme="majorBidi" w:hAnsiTheme="majorBidi" w:cstheme="majorBidi"/>
                <w:b/>
                <w:lang w:val="fr-FR"/>
              </w:rPr>
              <w:t>6</w:t>
            </w:r>
            <w:r w:rsidR="00F534A1" w:rsidRPr="00FD484A">
              <w:rPr>
                <w:rFonts w:asciiTheme="majorBidi" w:hAnsiTheme="majorBidi" w:cstheme="majorBidi"/>
                <w:b/>
                <w:lang w:val="fr-FR"/>
              </w:rPr>
              <w:t xml:space="preserve">- </w:t>
            </w:r>
            <w:r w:rsidR="00770300" w:rsidRPr="00FD484A">
              <w:rPr>
                <w:rFonts w:asciiTheme="majorBidi" w:hAnsiTheme="majorBidi" w:cstheme="majorBidi"/>
                <w:b/>
                <w:lang w:val="fr-FR"/>
              </w:rPr>
              <w:t>Mémoire de diplôme de DIU de urologie pédiatrique (</w:t>
            </w:r>
            <w:r w:rsidR="00770300" w:rsidRPr="00FD484A">
              <w:rPr>
                <w:lang w:val="fr-FR" w:bidi="ar-SY"/>
              </w:rPr>
              <w:t>Réparation des fistules uréthro cutanées après traitement chirurgical d`hypospadias A `propos d`une série de 125 cas)Lyon France 2007.</w:t>
            </w:r>
          </w:p>
          <w:p w:rsidR="00770300" w:rsidRPr="00FD484A" w:rsidRDefault="000F5938" w:rsidP="00B82D99">
            <w:pPr>
              <w:jc w:val="right"/>
              <w:rPr>
                <w:lang w:bidi="ar-SY"/>
              </w:rPr>
            </w:pPr>
            <w:r w:rsidRPr="00FD484A">
              <w:rPr>
                <w:b/>
                <w:bCs/>
                <w:lang w:bidi="ar-SY"/>
              </w:rPr>
              <w:t>7</w:t>
            </w:r>
            <w:r w:rsidR="00770300" w:rsidRPr="00FD484A">
              <w:rPr>
                <w:lang w:bidi="ar-SY"/>
              </w:rPr>
              <w:t>-Management of solid abdominal organs injuries in blunt abdominal trauma, faculty of medicine university of Tishr</w:t>
            </w:r>
            <w:r w:rsidR="00B82D99" w:rsidRPr="00FD484A">
              <w:rPr>
                <w:lang w:bidi="ar-SY"/>
              </w:rPr>
              <w:t>ee</w:t>
            </w:r>
            <w:r w:rsidR="00770300" w:rsidRPr="00FD484A">
              <w:rPr>
                <w:lang w:bidi="ar-SY"/>
              </w:rPr>
              <w:t>n.</w:t>
            </w:r>
          </w:p>
          <w:p w:rsidR="00770300" w:rsidRPr="00FD484A" w:rsidRDefault="000F5938" w:rsidP="00B82D99">
            <w:pPr>
              <w:jc w:val="right"/>
              <w:rPr>
                <w:lang w:bidi="ar-SY"/>
              </w:rPr>
            </w:pPr>
            <w:r w:rsidRPr="00FD484A">
              <w:rPr>
                <w:b/>
                <w:bCs/>
                <w:lang w:bidi="ar-SY"/>
              </w:rPr>
              <w:t>8</w:t>
            </w:r>
            <w:r w:rsidR="00770300" w:rsidRPr="00FD484A">
              <w:rPr>
                <w:lang w:bidi="ar-SY"/>
              </w:rPr>
              <w:t>-Management of Hypertension, , faculty of medicine university of Tishr</w:t>
            </w:r>
            <w:r w:rsidR="00B82D99" w:rsidRPr="00FD484A">
              <w:rPr>
                <w:lang w:bidi="ar-SY"/>
              </w:rPr>
              <w:t>ee</w:t>
            </w:r>
            <w:r w:rsidR="00770300" w:rsidRPr="00FD484A">
              <w:rPr>
                <w:lang w:bidi="ar-SY"/>
              </w:rPr>
              <w:t xml:space="preserve">n.  </w:t>
            </w:r>
          </w:p>
          <w:p w:rsidR="00F534A1" w:rsidRPr="00AA7738" w:rsidRDefault="00770300" w:rsidP="00AA773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A7738">
              <w:rPr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371" w:type="pct"/>
            <w:gridSpan w:val="2"/>
            <w:vMerge w:val="restart"/>
            <w:shd w:val="clear" w:color="auto" w:fill="CCFFCC"/>
            <w:textDirection w:val="btLr"/>
            <w:vAlign w:val="center"/>
          </w:tcPr>
          <w:p w:rsidR="00F534A1" w:rsidRPr="00AA7738" w:rsidRDefault="00F534A1" w:rsidP="00AB1D91">
            <w:pPr>
              <w:bidi w:val="0"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  <w:lang w:bidi="ar-SY"/>
              </w:rPr>
            </w:pPr>
            <w:r w:rsidRPr="00AA7738">
              <w:rPr>
                <w:b/>
                <w:bCs/>
                <w:sz w:val="24"/>
                <w:szCs w:val="24"/>
                <w:lang w:val="fr-FR" w:bidi="ar-SY"/>
              </w:rPr>
              <w:t>Publications</w:t>
            </w:r>
          </w:p>
        </w:tc>
      </w:tr>
      <w:tr w:rsidR="00770300" w:rsidRPr="00AA7738" w:rsidTr="00FD484A">
        <w:trPr>
          <w:gridBefore w:val="1"/>
          <w:wBefore w:w="8" w:type="pct"/>
          <w:cantSplit/>
          <w:trHeight w:val="3405"/>
        </w:trPr>
        <w:tc>
          <w:tcPr>
            <w:tcW w:w="253" w:type="pct"/>
            <w:tcBorders>
              <w:top w:val="single" w:sz="4" w:space="0" w:color="auto"/>
            </w:tcBorders>
            <w:shd w:val="clear" w:color="auto" w:fill="CCFFCC"/>
            <w:textDirection w:val="tbRl"/>
            <w:vAlign w:val="center"/>
          </w:tcPr>
          <w:p w:rsidR="00770300" w:rsidRPr="00AA7738" w:rsidRDefault="00770300" w:rsidP="000F739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A7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المشاركات العلمية </w:t>
            </w:r>
          </w:p>
        </w:tc>
        <w:tc>
          <w:tcPr>
            <w:tcW w:w="4368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1220" w:rsidRPr="009D1220" w:rsidRDefault="009D1220" w:rsidP="00B731C1">
            <w:pPr>
              <w:bidi w:val="0"/>
              <w:spacing w:after="0" w:line="240" w:lineRule="auto"/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1- ن</w:t>
            </w: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دوة علمية لرابطة جراحة </w:t>
            </w:r>
            <w:r w:rsidR="001A45A0" w:rsidRPr="009D122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الأطفال</w:t>
            </w: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السورية</w:t>
            </w:r>
            <w:r w:rsidR="00B731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B731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عبر محاضرة </w:t>
            </w: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</w:rPr>
              <w:t>بعنوان</w:t>
            </w:r>
            <w:r w:rsidR="00B731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</w:rPr>
              <w:t>علاج الجزر المثاني الحالبي بالحقن</w:t>
            </w:r>
            <w:r w:rsidR="00FB0FD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13 ايلول 2018.</w:t>
            </w: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9D1220" w:rsidRPr="009D1220" w:rsidRDefault="009D1220" w:rsidP="00104D13">
            <w:pPr>
              <w:bidi w:val="0"/>
              <w:spacing w:after="0" w:line="240" w:lineRule="auto"/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>2</w:t>
            </w: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-المؤتمر العالمي للجراحة التجميلية في تورنتو في كندا عبر فيديو تسجيلي بعنوان الفصل الجراحي </w:t>
            </w:r>
            <w:r w:rsidR="001A45A0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>للتوأم</w:t>
            </w: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 الملتصق يبقى بين التحدي و الاستحالة </w:t>
            </w:r>
            <w:r w:rsidR="00FB0FD4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 13-14 تموز 2018</w:t>
            </w: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. </w:t>
            </w:r>
          </w:p>
          <w:p w:rsidR="00C37E1E" w:rsidRPr="009D1220" w:rsidRDefault="00CF2DF8" w:rsidP="009D1220">
            <w:pPr>
              <w:bidi w:val="0"/>
              <w:spacing w:after="0" w:line="240" w:lineRule="auto"/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الندوة السنوية في لقسم الأطفال  كلية الطب جامعة تشرين بعنوان التدابير </w:t>
            </w:r>
            <w:r w:rsidR="001A45A0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>الإسعافي</w:t>
            </w: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 عند الأطفال   2016</w:t>
            </w:r>
            <w:r w:rsidR="00AA7738" w:rsidRPr="009D1220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 </w:t>
            </w:r>
            <w:r w:rsidR="00C37E1E" w:rsidRPr="009D1220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–</w:t>
            </w:r>
            <w:r w:rsid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3</w:t>
            </w:r>
          </w:p>
          <w:p w:rsidR="00CF2DF8" w:rsidRPr="00AA7738" w:rsidRDefault="00CF2DF8" w:rsidP="009D1220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B394C" w:rsidRPr="00474F64" w:rsidRDefault="009D1220" w:rsidP="009D1220">
            <w:pPr>
              <w:bidi w:val="0"/>
              <w:spacing w:after="0" w:line="240" w:lineRule="auto"/>
              <w:ind w:left="360"/>
              <w:jc w:val="right"/>
              <w:rPr>
                <w:rFonts w:asciiTheme="majorBidi" w:hAnsiTheme="majorBidi" w:cs="Times New Roman"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>4</w:t>
            </w:r>
            <w:r w:rsidR="00AA7738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>-</w:t>
            </w:r>
            <w:r w:rsidR="00CF2DF8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>الندوة</w:t>
            </w:r>
            <w:r w:rsidR="00CF2DF8" w:rsidRPr="009D1220">
              <w:rPr>
                <w:rFonts w:asciiTheme="majorBidi" w:hAnsiTheme="majorBidi" w:cs="Times New Roman"/>
                <w:sz w:val="24"/>
                <w:szCs w:val="24"/>
                <w:rtl/>
                <w:lang w:val="fr-FR"/>
              </w:rPr>
              <w:t xml:space="preserve"> </w:t>
            </w:r>
            <w:r w:rsidR="00CF2DF8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>السنوية</w:t>
            </w:r>
            <w:r w:rsidR="00CF2DF8" w:rsidRPr="009D1220">
              <w:rPr>
                <w:rFonts w:asciiTheme="majorBidi" w:hAnsiTheme="majorBidi" w:cs="Times New Roman"/>
                <w:sz w:val="24"/>
                <w:szCs w:val="24"/>
                <w:rtl/>
                <w:lang w:val="fr-FR"/>
              </w:rPr>
              <w:t xml:space="preserve"> </w:t>
            </w:r>
            <w:r w:rsidR="00CF2DF8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>في</w:t>
            </w:r>
            <w:r w:rsidR="00CF2DF8" w:rsidRPr="009D1220">
              <w:rPr>
                <w:rFonts w:asciiTheme="majorBidi" w:hAnsiTheme="majorBidi" w:cs="Times New Roman"/>
                <w:sz w:val="24"/>
                <w:szCs w:val="24"/>
                <w:rtl/>
                <w:lang w:val="fr-FR"/>
              </w:rPr>
              <w:t xml:space="preserve"> </w:t>
            </w:r>
            <w:r w:rsidR="00CF2DF8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>لقسم</w:t>
            </w:r>
            <w:r w:rsidR="00CF2DF8" w:rsidRPr="009D1220">
              <w:rPr>
                <w:rFonts w:asciiTheme="majorBidi" w:hAnsiTheme="majorBidi" w:cs="Times New Roman"/>
                <w:sz w:val="24"/>
                <w:szCs w:val="24"/>
                <w:rtl/>
                <w:lang w:val="fr-FR"/>
              </w:rPr>
              <w:t xml:space="preserve"> </w:t>
            </w:r>
            <w:r w:rsidR="00CF2DF8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>الأطفال</w:t>
            </w:r>
            <w:r w:rsidR="00CF2DF8" w:rsidRPr="009D1220">
              <w:rPr>
                <w:rFonts w:asciiTheme="majorBidi" w:hAnsiTheme="majorBidi" w:cs="Times New Roman"/>
                <w:sz w:val="24"/>
                <w:szCs w:val="24"/>
                <w:rtl/>
                <w:lang w:val="fr-FR"/>
              </w:rPr>
              <w:t xml:space="preserve">  </w:t>
            </w:r>
            <w:r w:rsidR="00CF2DF8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>كلية</w:t>
            </w:r>
            <w:r w:rsidR="00CF2DF8" w:rsidRPr="009D1220">
              <w:rPr>
                <w:rFonts w:asciiTheme="majorBidi" w:hAnsiTheme="majorBidi" w:cs="Times New Roman"/>
                <w:sz w:val="24"/>
                <w:szCs w:val="24"/>
                <w:rtl/>
                <w:lang w:val="fr-FR"/>
              </w:rPr>
              <w:t xml:space="preserve"> </w:t>
            </w:r>
            <w:r w:rsidR="00CF2DF8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>الطب</w:t>
            </w:r>
            <w:r w:rsidR="00CF2DF8" w:rsidRPr="009D1220">
              <w:rPr>
                <w:rFonts w:asciiTheme="majorBidi" w:hAnsiTheme="majorBidi" w:cs="Times New Roman"/>
                <w:sz w:val="24"/>
                <w:szCs w:val="24"/>
                <w:rtl/>
                <w:lang w:val="fr-FR"/>
              </w:rPr>
              <w:t xml:space="preserve"> </w:t>
            </w:r>
            <w:r w:rsidR="00CF2DF8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>جامعة</w:t>
            </w:r>
            <w:r w:rsidR="00CF2DF8" w:rsidRPr="009D1220">
              <w:rPr>
                <w:rFonts w:asciiTheme="majorBidi" w:hAnsiTheme="majorBidi" w:cs="Times New Roman"/>
                <w:sz w:val="24"/>
                <w:szCs w:val="24"/>
                <w:rtl/>
                <w:lang w:val="fr-FR"/>
              </w:rPr>
              <w:t xml:space="preserve"> </w:t>
            </w:r>
            <w:r w:rsidR="00CF2DF8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>تشرين</w:t>
            </w:r>
            <w:r w:rsidR="00CF2DF8" w:rsidRPr="009D1220">
              <w:rPr>
                <w:rFonts w:asciiTheme="majorBidi" w:hAnsiTheme="majorBidi" w:cs="Times New Roman"/>
                <w:sz w:val="24"/>
                <w:szCs w:val="24"/>
                <w:rtl/>
                <w:lang w:val="fr-FR"/>
              </w:rPr>
              <w:t xml:space="preserve"> </w:t>
            </w:r>
            <w:r w:rsidR="00CF2DF8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>بعنوان</w:t>
            </w:r>
            <w:r w:rsidR="00CF2DF8" w:rsidRPr="009D1220">
              <w:rPr>
                <w:rFonts w:asciiTheme="majorBidi" w:hAnsiTheme="majorBidi" w:cs="Times New Roman"/>
                <w:sz w:val="24"/>
                <w:szCs w:val="24"/>
                <w:rtl/>
                <w:lang w:val="fr-FR"/>
              </w:rPr>
              <w:t xml:space="preserve"> </w:t>
            </w:r>
            <w:r w:rsidR="00CF2DF8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 xml:space="preserve">أمراض الكلية و الجهاز البولي </w:t>
            </w:r>
            <w:r w:rsidR="005B394C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/>
              </w:rPr>
              <w:t>عند</w:t>
            </w:r>
            <w:r w:rsidR="005B394C" w:rsidRPr="009D1220">
              <w:rPr>
                <w:rFonts w:asciiTheme="majorBidi" w:hAnsiTheme="majorBidi" w:cs="Times New Roman" w:hint="cs"/>
                <w:sz w:val="24"/>
                <w:szCs w:val="24"/>
                <w:rtl/>
                <w:lang w:val="fr-FR" w:bidi="ar-SY"/>
              </w:rPr>
              <w:t xml:space="preserve"> الأطفال 2012 .</w:t>
            </w:r>
          </w:p>
          <w:p w:rsidR="00CF2DF8" w:rsidRPr="00AA7738" w:rsidRDefault="00CF2DF8" w:rsidP="009D1220">
            <w:pPr>
              <w:bidi w:val="0"/>
              <w:spacing w:after="0" w:line="240" w:lineRule="auto"/>
              <w:ind w:left="135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2DF8" w:rsidRPr="009D1220" w:rsidRDefault="005B394C" w:rsidP="009D1220">
            <w:pPr>
              <w:bidi w:val="0"/>
              <w:spacing w:after="0" w:line="240" w:lineRule="auto"/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SY"/>
              </w:rPr>
              <w:t>ن</w:t>
            </w:r>
            <w:r w:rsidR="00CF2DF8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دوة </w:t>
            </w: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علمية حول المستجدات في الجراحة البولية  عند الأطفال مشفى الباسل طرطوس </w:t>
            </w:r>
            <w:r w:rsidR="00CF2DF8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   201</w:t>
            </w:r>
            <w:r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>1</w:t>
            </w:r>
            <w:r w:rsidR="00CF2DF8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>.</w:t>
            </w:r>
            <w:r w:rsidR="00AA7738" w:rsidRPr="009D1220"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  <w:r w:rsidR="009D1220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  <w:p w:rsidR="005B394C" w:rsidRPr="009D1220" w:rsidRDefault="009D1220" w:rsidP="009D1220">
            <w:pPr>
              <w:bidi w:val="0"/>
              <w:spacing w:after="0" w:line="240" w:lineRule="auto"/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>6</w:t>
            </w:r>
            <w:r w:rsidR="00AA7738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- </w:t>
            </w:r>
            <w:r w:rsidR="005B394C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>الندوات ال</w:t>
            </w:r>
            <w:r w:rsidR="005B394C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SY"/>
              </w:rPr>
              <w:t>علمية السنوية لقسم الجراحة كلية الطب جامعة تشرين 2010- 2016</w:t>
            </w:r>
          </w:p>
          <w:p w:rsidR="005B394C" w:rsidRPr="009D1220" w:rsidRDefault="009D1220" w:rsidP="009D1220">
            <w:pPr>
              <w:bidi w:val="0"/>
              <w:spacing w:after="0" w:line="240" w:lineRule="auto"/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7</w:t>
            </w:r>
            <w:r w:rsidR="00AA7738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- </w:t>
            </w:r>
            <w:r w:rsidR="005B394C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مؤتمر الجمعية الفرنسية لجراحة الأطفال في روان</w:t>
            </w:r>
            <w:r w:rsidR="00AC1A65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-</w:t>
            </w:r>
            <w:r w:rsidR="005B394C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 فرنسا </w:t>
            </w:r>
            <w:r w:rsidR="00AA7738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2007</w:t>
            </w:r>
            <w:r w:rsidR="005B394C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.</w:t>
            </w:r>
          </w:p>
          <w:p w:rsidR="00AE50A9" w:rsidRPr="009D1220" w:rsidRDefault="009D1220" w:rsidP="009D1220">
            <w:pPr>
              <w:bidi w:val="0"/>
              <w:spacing w:after="0" w:line="240" w:lineRule="auto"/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8</w:t>
            </w:r>
            <w:r w:rsidR="00AA7738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-</w:t>
            </w:r>
            <w:r w:rsidR="005B394C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مؤتمر جمعية جراحي الأطفال في </w:t>
            </w:r>
            <w:r w:rsidR="00AA7738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حوض البحر الأبيض المتوسط </w:t>
            </w:r>
            <w:r w:rsidR="00AC1A65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, </w:t>
            </w:r>
            <w:r w:rsidR="00AA7738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برشلونة </w:t>
            </w:r>
            <w:r w:rsidR="00AA7738" w:rsidRPr="009D1220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–</w:t>
            </w:r>
            <w:r w:rsidR="00AA7738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اسبانيا 2006  .</w:t>
            </w:r>
          </w:p>
          <w:p w:rsidR="005B394C" w:rsidRPr="009D1220" w:rsidRDefault="009D1220" w:rsidP="009D1220">
            <w:pPr>
              <w:bidi w:val="0"/>
              <w:spacing w:after="0" w:line="240" w:lineRule="auto"/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9</w:t>
            </w:r>
            <w:r w:rsidR="00AE50A9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-الندوات العلمية في جامعة كلود برنارد الخاصة بجراحة الاطفال</w:t>
            </w:r>
            <w:r w:rsidR="00AC1A65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, </w:t>
            </w:r>
            <w:r w:rsidR="00AE50A9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ليون</w:t>
            </w:r>
            <w:r w:rsidR="00AC1A65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-</w:t>
            </w:r>
            <w:r w:rsidR="00AE50A9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 فرنسا 2004-2007</w:t>
            </w:r>
            <w:r w:rsidR="005B394C" w:rsidRPr="009D1220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 </w:t>
            </w:r>
          </w:p>
          <w:p w:rsidR="005B394C" w:rsidRPr="00AA7738" w:rsidRDefault="005B394C" w:rsidP="005B394C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70300" w:rsidRPr="00AC1A65" w:rsidRDefault="00770300" w:rsidP="005B394C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70300" w:rsidRPr="00AA7738" w:rsidRDefault="00770300" w:rsidP="005B394C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770300" w:rsidRPr="00F56037" w:rsidRDefault="00770300" w:rsidP="006A71D8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shd w:val="clear" w:color="auto" w:fill="CCFFCC"/>
            <w:textDirection w:val="btLr"/>
            <w:vAlign w:val="center"/>
          </w:tcPr>
          <w:p w:rsidR="00770300" w:rsidRPr="00AA7738" w:rsidRDefault="00770300" w:rsidP="00AB1D91">
            <w:pPr>
              <w:bidi w:val="0"/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val="fr-FR" w:bidi="ar-SY"/>
              </w:rPr>
            </w:pPr>
          </w:p>
        </w:tc>
      </w:tr>
    </w:tbl>
    <w:p w:rsidR="00A1601D" w:rsidRPr="00AA7738" w:rsidRDefault="00A1601D" w:rsidP="00AA7738">
      <w:pPr>
        <w:rPr>
          <w:b/>
          <w:bCs/>
          <w:sz w:val="24"/>
          <w:szCs w:val="24"/>
          <w:lang w:val="fr-FR"/>
        </w:rPr>
      </w:pPr>
    </w:p>
    <w:sectPr w:rsidR="00A1601D" w:rsidRPr="00AA7738" w:rsidSect="004F272C">
      <w:footerReference w:type="even" r:id="rId9"/>
      <w:footerReference w:type="default" r:id="rId10"/>
      <w:pgSz w:w="11906" w:h="16838"/>
      <w:pgMar w:top="510" w:right="567" w:bottom="510" w:left="567" w:header="709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06" w:rsidRDefault="00A15106">
      <w:r>
        <w:separator/>
      </w:r>
    </w:p>
  </w:endnote>
  <w:endnote w:type="continuationSeparator" w:id="0">
    <w:p w:rsidR="00A15106" w:rsidRDefault="00A1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+FPEF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BFC" w:rsidRDefault="00200BFC" w:rsidP="007721E6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00BFC" w:rsidRDefault="00200B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BFC" w:rsidRDefault="00200BFC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671198" w:rsidRPr="00671198">
      <w:rPr>
        <w:rFonts w:cs="Calibri"/>
        <w:noProof/>
        <w:rtl/>
        <w:lang w:val="ar-SA"/>
      </w:rPr>
      <w:t>1</w:t>
    </w:r>
    <w:r>
      <w:fldChar w:fldCharType="end"/>
    </w:r>
  </w:p>
  <w:p w:rsidR="00200BFC" w:rsidRPr="004F272C" w:rsidRDefault="00200BFC" w:rsidP="004F272C">
    <w:pPr>
      <w:pStyle w:val="a4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06" w:rsidRDefault="00A15106">
      <w:r>
        <w:separator/>
      </w:r>
    </w:p>
  </w:footnote>
  <w:footnote w:type="continuationSeparator" w:id="0">
    <w:p w:rsidR="00A15106" w:rsidRDefault="00A1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38E"/>
    <w:multiLevelType w:val="hybridMultilevel"/>
    <w:tmpl w:val="7716E1C2"/>
    <w:lvl w:ilvl="0" w:tplc="E3D63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243D"/>
    <w:multiLevelType w:val="hybridMultilevel"/>
    <w:tmpl w:val="67361B2A"/>
    <w:lvl w:ilvl="0" w:tplc="2EE224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implified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3F7FEC"/>
    <w:multiLevelType w:val="hybridMultilevel"/>
    <w:tmpl w:val="C0E6BD3A"/>
    <w:lvl w:ilvl="0" w:tplc="33D87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5D16"/>
    <w:multiLevelType w:val="hybridMultilevel"/>
    <w:tmpl w:val="7AC8C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20CCA"/>
    <w:multiLevelType w:val="hybridMultilevel"/>
    <w:tmpl w:val="84CE6E6C"/>
    <w:lvl w:ilvl="0" w:tplc="31E0E5C6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C2B2959"/>
    <w:multiLevelType w:val="hybridMultilevel"/>
    <w:tmpl w:val="90885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C568A"/>
    <w:multiLevelType w:val="hybridMultilevel"/>
    <w:tmpl w:val="37E6C4FA"/>
    <w:lvl w:ilvl="0" w:tplc="33D87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261D8"/>
    <w:multiLevelType w:val="hybridMultilevel"/>
    <w:tmpl w:val="84CE6E6C"/>
    <w:lvl w:ilvl="0" w:tplc="31E0E5C6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5656C74"/>
    <w:multiLevelType w:val="hybridMultilevel"/>
    <w:tmpl w:val="B9547F70"/>
    <w:lvl w:ilvl="0" w:tplc="C4824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B946C4"/>
    <w:multiLevelType w:val="hybridMultilevel"/>
    <w:tmpl w:val="F0F2F9D0"/>
    <w:lvl w:ilvl="0" w:tplc="C48244F4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0">
    <w:nsid w:val="768D43DA"/>
    <w:multiLevelType w:val="hybridMultilevel"/>
    <w:tmpl w:val="8424F8A2"/>
    <w:lvl w:ilvl="0" w:tplc="C4824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241EDC"/>
    <w:multiLevelType w:val="hybridMultilevel"/>
    <w:tmpl w:val="0BE6D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B9"/>
    <w:rsid w:val="00041BE3"/>
    <w:rsid w:val="0005290B"/>
    <w:rsid w:val="00053D5E"/>
    <w:rsid w:val="000655FE"/>
    <w:rsid w:val="00065B87"/>
    <w:rsid w:val="00071364"/>
    <w:rsid w:val="00073042"/>
    <w:rsid w:val="00084FDF"/>
    <w:rsid w:val="000A2BF3"/>
    <w:rsid w:val="000B57EA"/>
    <w:rsid w:val="000C2120"/>
    <w:rsid w:val="000C60C0"/>
    <w:rsid w:val="000C6CFE"/>
    <w:rsid w:val="000D3C0A"/>
    <w:rsid w:val="000E3CD7"/>
    <w:rsid w:val="000E469D"/>
    <w:rsid w:val="000F5938"/>
    <w:rsid w:val="000F7399"/>
    <w:rsid w:val="00102F3F"/>
    <w:rsid w:val="00104D13"/>
    <w:rsid w:val="00113908"/>
    <w:rsid w:val="00123BE0"/>
    <w:rsid w:val="001352C1"/>
    <w:rsid w:val="00164649"/>
    <w:rsid w:val="00164CDF"/>
    <w:rsid w:val="00172FB0"/>
    <w:rsid w:val="00176ED6"/>
    <w:rsid w:val="00177945"/>
    <w:rsid w:val="00184449"/>
    <w:rsid w:val="0018677B"/>
    <w:rsid w:val="001A45A0"/>
    <w:rsid w:val="001B1C16"/>
    <w:rsid w:val="001B54B7"/>
    <w:rsid w:val="001C6A60"/>
    <w:rsid w:val="001D7114"/>
    <w:rsid w:val="001E6430"/>
    <w:rsid w:val="001F0F89"/>
    <w:rsid w:val="00200BFC"/>
    <w:rsid w:val="002012EE"/>
    <w:rsid w:val="00223C6F"/>
    <w:rsid w:val="0023097F"/>
    <w:rsid w:val="00236873"/>
    <w:rsid w:val="00247F26"/>
    <w:rsid w:val="0025164D"/>
    <w:rsid w:val="0027198C"/>
    <w:rsid w:val="00281023"/>
    <w:rsid w:val="00294EC2"/>
    <w:rsid w:val="002A06EE"/>
    <w:rsid w:val="002B51D9"/>
    <w:rsid w:val="002E60B0"/>
    <w:rsid w:val="00301F55"/>
    <w:rsid w:val="00302BFA"/>
    <w:rsid w:val="00312533"/>
    <w:rsid w:val="0031282C"/>
    <w:rsid w:val="00327EB9"/>
    <w:rsid w:val="00330BF2"/>
    <w:rsid w:val="00356700"/>
    <w:rsid w:val="00385FDA"/>
    <w:rsid w:val="0038662D"/>
    <w:rsid w:val="003B3EA6"/>
    <w:rsid w:val="003B5C10"/>
    <w:rsid w:val="003C737F"/>
    <w:rsid w:val="003C7692"/>
    <w:rsid w:val="003D2987"/>
    <w:rsid w:val="003D489D"/>
    <w:rsid w:val="004044FA"/>
    <w:rsid w:val="004350E1"/>
    <w:rsid w:val="0044563F"/>
    <w:rsid w:val="004601C2"/>
    <w:rsid w:val="00460608"/>
    <w:rsid w:val="004704E6"/>
    <w:rsid w:val="00470CFA"/>
    <w:rsid w:val="00474F64"/>
    <w:rsid w:val="004830DC"/>
    <w:rsid w:val="00495020"/>
    <w:rsid w:val="004A4A29"/>
    <w:rsid w:val="004B280D"/>
    <w:rsid w:val="004C3775"/>
    <w:rsid w:val="004F272C"/>
    <w:rsid w:val="00530646"/>
    <w:rsid w:val="00537F33"/>
    <w:rsid w:val="005419F2"/>
    <w:rsid w:val="00550102"/>
    <w:rsid w:val="00592FCF"/>
    <w:rsid w:val="00595101"/>
    <w:rsid w:val="005B394C"/>
    <w:rsid w:val="005B7915"/>
    <w:rsid w:val="005C2033"/>
    <w:rsid w:val="005C24C0"/>
    <w:rsid w:val="005C2EAD"/>
    <w:rsid w:val="005E069F"/>
    <w:rsid w:val="006345C8"/>
    <w:rsid w:val="00667D6E"/>
    <w:rsid w:val="00671198"/>
    <w:rsid w:val="006761BD"/>
    <w:rsid w:val="00694204"/>
    <w:rsid w:val="00695957"/>
    <w:rsid w:val="006A63AB"/>
    <w:rsid w:val="006A68BC"/>
    <w:rsid w:val="006A71D8"/>
    <w:rsid w:val="006C3F29"/>
    <w:rsid w:val="006D515B"/>
    <w:rsid w:val="006F2654"/>
    <w:rsid w:val="006F7DA4"/>
    <w:rsid w:val="00705BC9"/>
    <w:rsid w:val="007174FB"/>
    <w:rsid w:val="007273CF"/>
    <w:rsid w:val="00742790"/>
    <w:rsid w:val="007443F8"/>
    <w:rsid w:val="00765F8B"/>
    <w:rsid w:val="00770300"/>
    <w:rsid w:val="00770518"/>
    <w:rsid w:val="007721E6"/>
    <w:rsid w:val="00790166"/>
    <w:rsid w:val="007933B6"/>
    <w:rsid w:val="00793C95"/>
    <w:rsid w:val="007E0D29"/>
    <w:rsid w:val="007E236E"/>
    <w:rsid w:val="008040A3"/>
    <w:rsid w:val="0080431F"/>
    <w:rsid w:val="00823E8C"/>
    <w:rsid w:val="00827889"/>
    <w:rsid w:val="00837965"/>
    <w:rsid w:val="0086094A"/>
    <w:rsid w:val="00873171"/>
    <w:rsid w:val="008758CF"/>
    <w:rsid w:val="00882FE9"/>
    <w:rsid w:val="00885BED"/>
    <w:rsid w:val="00886F60"/>
    <w:rsid w:val="0088761F"/>
    <w:rsid w:val="00892FED"/>
    <w:rsid w:val="00896818"/>
    <w:rsid w:val="008A23AD"/>
    <w:rsid w:val="008A413C"/>
    <w:rsid w:val="008B008D"/>
    <w:rsid w:val="008B60D6"/>
    <w:rsid w:val="008B7DD6"/>
    <w:rsid w:val="008D0C39"/>
    <w:rsid w:val="008D3152"/>
    <w:rsid w:val="008E039C"/>
    <w:rsid w:val="008E3B01"/>
    <w:rsid w:val="008E66AD"/>
    <w:rsid w:val="008F4E12"/>
    <w:rsid w:val="009247BD"/>
    <w:rsid w:val="009274A7"/>
    <w:rsid w:val="009275E2"/>
    <w:rsid w:val="00950EC2"/>
    <w:rsid w:val="00963770"/>
    <w:rsid w:val="0097405A"/>
    <w:rsid w:val="009866D3"/>
    <w:rsid w:val="00995E4E"/>
    <w:rsid w:val="009A0FE1"/>
    <w:rsid w:val="009B0AB5"/>
    <w:rsid w:val="009C2CAD"/>
    <w:rsid w:val="009D1220"/>
    <w:rsid w:val="009F57AA"/>
    <w:rsid w:val="00A03504"/>
    <w:rsid w:val="00A15106"/>
    <w:rsid w:val="00A1601D"/>
    <w:rsid w:val="00A228C4"/>
    <w:rsid w:val="00A40805"/>
    <w:rsid w:val="00A56605"/>
    <w:rsid w:val="00A6094A"/>
    <w:rsid w:val="00A65388"/>
    <w:rsid w:val="00A8143A"/>
    <w:rsid w:val="00A91025"/>
    <w:rsid w:val="00A9749A"/>
    <w:rsid w:val="00AA7738"/>
    <w:rsid w:val="00AB1D91"/>
    <w:rsid w:val="00AB428F"/>
    <w:rsid w:val="00AC1A50"/>
    <w:rsid w:val="00AC1A65"/>
    <w:rsid w:val="00AC538A"/>
    <w:rsid w:val="00AE50A9"/>
    <w:rsid w:val="00AF05B8"/>
    <w:rsid w:val="00AF2C83"/>
    <w:rsid w:val="00AF5DB2"/>
    <w:rsid w:val="00B163A4"/>
    <w:rsid w:val="00B16A0C"/>
    <w:rsid w:val="00B231A3"/>
    <w:rsid w:val="00B31153"/>
    <w:rsid w:val="00B31713"/>
    <w:rsid w:val="00B57B64"/>
    <w:rsid w:val="00B62DA2"/>
    <w:rsid w:val="00B731C1"/>
    <w:rsid w:val="00B82D99"/>
    <w:rsid w:val="00B84FA9"/>
    <w:rsid w:val="00BA4A6B"/>
    <w:rsid w:val="00BA5F58"/>
    <w:rsid w:val="00BB13A0"/>
    <w:rsid w:val="00BB28C0"/>
    <w:rsid w:val="00BC31C7"/>
    <w:rsid w:val="00BD5276"/>
    <w:rsid w:val="00BD63A4"/>
    <w:rsid w:val="00BE37FF"/>
    <w:rsid w:val="00BE5C87"/>
    <w:rsid w:val="00C0205C"/>
    <w:rsid w:val="00C0559F"/>
    <w:rsid w:val="00C154AD"/>
    <w:rsid w:val="00C216B6"/>
    <w:rsid w:val="00C2459C"/>
    <w:rsid w:val="00C26B52"/>
    <w:rsid w:val="00C37E1E"/>
    <w:rsid w:val="00C37F0D"/>
    <w:rsid w:val="00C62CA0"/>
    <w:rsid w:val="00C6414E"/>
    <w:rsid w:val="00C85C56"/>
    <w:rsid w:val="00C93F07"/>
    <w:rsid w:val="00C97250"/>
    <w:rsid w:val="00CB1EF5"/>
    <w:rsid w:val="00CB28AA"/>
    <w:rsid w:val="00CD383C"/>
    <w:rsid w:val="00CE2370"/>
    <w:rsid w:val="00CE2698"/>
    <w:rsid w:val="00CE2F58"/>
    <w:rsid w:val="00CF2DF8"/>
    <w:rsid w:val="00D1531C"/>
    <w:rsid w:val="00D25289"/>
    <w:rsid w:val="00D32C6A"/>
    <w:rsid w:val="00D373BE"/>
    <w:rsid w:val="00D67617"/>
    <w:rsid w:val="00D73112"/>
    <w:rsid w:val="00D75A33"/>
    <w:rsid w:val="00D900F5"/>
    <w:rsid w:val="00D92C50"/>
    <w:rsid w:val="00DB4C0E"/>
    <w:rsid w:val="00DC17D3"/>
    <w:rsid w:val="00DD4D20"/>
    <w:rsid w:val="00DD5FD7"/>
    <w:rsid w:val="00E01121"/>
    <w:rsid w:val="00E11E83"/>
    <w:rsid w:val="00E2180F"/>
    <w:rsid w:val="00E37A3C"/>
    <w:rsid w:val="00E578A4"/>
    <w:rsid w:val="00E74D22"/>
    <w:rsid w:val="00E8694A"/>
    <w:rsid w:val="00E95CFC"/>
    <w:rsid w:val="00ED79FA"/>
    <w:rsid w:val="00EF4644"/>
    <w:rsid w:val="00F114C4"/>
    <w:rsid w:val="00F11CCE"/>
    <w:rsid w:val="00F14390"/>
    <w:rsid w:val="00F17166"/>
    <w:rsid w:val="00F45F46"/>
    <w:rsid w:val="00F534A1"/>
    <w:rsid w:val="00F56037"/>
    <w:rsid w:val="00F57DB4"/>
    <w:rsid w:val="00F72ED0"/>
    <w:rsid w:val="00F93747"/>
    <w:rsid w:val="00FA0387"/>
    <w:rsid w:val="00FB0FD4"/>
    <w:rsid w:val="00FB5305"/>
    <w:rsid w:val="00FC15B5"/>
    <w:rsid w:val="00FD25A3"/>
    <w:rsid w:val="00FD484A"/>
    <w:rsid w:val="00FE69B9"/>
    <w:rsid w:val="00FF11BF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2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9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56605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4F272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F272C"/>
  </w:style>
  <w:style w:type="paragraph" w:styleId="a6">
    <w:name w:val="header"/>
    <w:basedOn w:val="a"/>
    <w:rsid w:val="004F272C"/>
    <w:pPr>
      <w:tabs>
        <w:tab w:val="center" w:pos="4536"/>
        <w:tab w:val="right" w:pos="9072"/>
      </w:tabs>
    </w:pPr>
  </w:style>
  <w:style w:type="character" w:customStyle="1" w:styleId="Char">
    <w:name w:val="تذييل الصفحة Char"/>
    <w:link w:val="a4"/>
    <w:uiPriority w:val="99"/>
    <w:rsid w:val="00886F60"/>
    <w:rPr>
      <w:sz w:val="22"/>
      <w:szCs w:val="22"/>
    </w:rPr>
  </w:style>
  <w:style w:type="paragraph" w:styleId="a7">
    <w:name w:val="List Paragraph"/>
    <w:basedOn w:val="a"/>
    <w:uiPriority w:val="34"/>
    <w:qFormat/>
    <w:rsid w:val="00CE2370"/>
    <w:pPr>
      <w:ind w:left="720"/>
    </w:pPr>
  </w:style>
  <w:style w:type="character" w:customStyle="1" w:styleId="srchexplword">
    <w:name w:val="srch_expl_word"/>
    <w:rsid w:val="005C2EAD"/>
  </w:style>
  <w:style w:type="paragraph" w:styleId="a8">
    <w:name w:val="Normal (Web)"/>
    <w:basedOn w:val="a"/>
    <w:rsid w:val="00312533"/>
    <w:pPr>
      <w:bidi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a9">
    <w:name w:val="Balloon Text"/>
    <w:basedOn w:val="a"/>
    <w:link w:val="Char0"/>
    <w:uiPriority w:val="99"/>
    <w:semiHidden/>
    <w:unhideWhenUsed/>
    <w:rsid w:val="0089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9"/>
    <w:uiPriority w:val="99"/>
    <w:semiHidden/>
    <w:rsid w:val="00896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2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9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56605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4F272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F272C"/>
  </w:style>
  <w:style w:type="paragraph" w:styleId="a6">
    <w:name w:val="header"/>
    <w:basedOn w:val="a"/>
    <w:rsid w:val="004F272C"/>
    <w:pPr>
      <w:tabs>
        <w:tab w:val="center" w:pos="4536"/>
        <w:tab w:val="right" w:pos="9072"/>
      </w:tabs>
    </w:pPr>
  </w:style>
  <w:style w:type="character" w:customStyle="1" w:styleId="Char">
    <w:name w:val="تذييل الصفحة Char"/>
    <w:link w:val="a4"/>
    <w:uiPriority w:val="99"/>
    <w:rsid w:val="00886F60"/>
    <w:rPr>
      <w:sz w:val="22"/>
      <w:szCs w:val="22"/>
    </w:rPr>
  </w:style>
  <w:style w:type="paragraph" w:styleId="a7">
    <w:name w:val="List Paragraph"/>
    <w:basedOn w:val="a"/>
    <w:uiPriority w:val="34"/>
    <w:qFormat/>
    <w:rsid w:val="00CE2370"/>
    <w:pPr>
      <w:ind w:left="720"/>
    </w:pPr>
  </w:style>
  <w:style w:type="character" w:customStyle="1" w:styleId="srchexplword">
    <w:name w:val="srch_expl_word"/>
    <w:rsid w:val="005C2EAD"/>
  </w:style>
  <w:style w:type="paragraph" w:styleId="a8">
    <w:name w:val="Normal (Web)"/>
    <w:basedOn w:val="a"/>
    <w:rsid w:val="00312533"/>
    <w:pPr>
      <w:bidi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a9">
    <w:name w:val="Balloon Text"/>
    <w:basedOn w:val="a"/>
    <w:link w:val="Char0"/>
    <w:uiPriority w:val="99"/>
    <w:semiHidden/>
    <w:unhideWhenUsed/>
    <w:rsid w:val="0089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9"/>
    <w:uiPriority w:val="99"/>
    <w:semiHidden/>
    <w:rsid w:val="00896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61C5-03B5-4EB1-AE43-153585CB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السيرة الذاتية</vt:lpstr>
      <vt:lpstr>السيرة الذاتية</vt:lpstr>
    </vt:vector>
  </TitlesOfParts>
  <Company>جامعة تشرين ـ كلية التربية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د. خضر علي</dc:creator>
  <cp:lastModifiedBy>rami</cp:lastModifiedBy>
  <cp:revision>13</cp:revision>
  <cp:lastPrinted>2011-07-18T08:37:00Z</cp:lastPrinted>
  <dcterms:created xsi:type="dcterms:W3CDTF">2020-08-23T15:21:00Z</dcterms:created>
  <dcterms:modified xsi:type="dcterms:W3CDTF">2020-08-23T20:28:00Z</dcterms:modified>
</cp:coreProperties>
</file>